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52" w:rsidRPr="00232B5B" w:rsidRDefault="00193B52" w:rsidP="00B95090">
      <w:pPr>
        <w:jc w:val="center"/>
        <w:rPr>
          <w:sz w:val="28"/>
          <w:szCs w:val="28"/>
        </w:rPr>
      </w:pPr>
      <w:r w:rsidRPr="00232B5B">
        <w:rPr>
          <w:sz w:val="28"/>
          <w:szCs w:val="28"/>
        </w:rPr>
        <w:t>MDHA / Continuum of Care Board of Directors Meeting</w:t>
      </w:r>
    </w:p>
    <w:p w:rsidR="00193B52" w:rsidRPr="00232B5B" w:rsidRDefault="00B17F8B" w:rsidP="00B95090">
      <w:pPr>
        <w:jc w:val="center"/>
        <w:rPr>
          <w:sz w:val="24"/>
          <w:szCs w:val="24"/>
        </w:rPr>
      </w:pPr>
      <w:r w:rsidRPr="00232B5B">
        <w:rPr>
          <w:sz w:val="24"/>
          <w:szCs w:val="24"/>
        </w:rPr>
        <w:t>Friday</w:t>
      </w:r>
      <w:r w:rsidR="00B639F1" w:rsidRPr="00232B5B">
        <w:rPr>
          <w:sz w:val="24"/>
          <w:szCs w:val="24"/>
        </w:rPr>
        <w:t xml:space="preserve">, </w:t>
      </w:r>
      <w:r w:rsidR="004619D4">
        <w:rPr>
          <w:sz w:val="24"/>
          <w:szCs w:val="24"/>
        </w:rPr>
        <w:t>May 19</w:t>
      </w:r>
      <w:r w:rsidR="00B639F1" w:rsidRPr="00232B5B">
        <w:rPr>
          <w:sz w:val="24"/>
          <w:szCs w:val="24"/>
        </w:rPr>
        <w:t>, 2017</w:t>
      </w:r>
      <w:r w:rsidR="00C057C6">
        <w:rPr>
          <w:sz w:val="24"/>
          <w:szCs w:val="24"/>
        </w:rPr>
        <w:t xml:space="preserve"> 9:00 – 11:00 a.m.</w:t>
      </w:r>
    </w:p>
    <w:p w:rsidR="00C057C6" w:rsidRDefault="00C057C6" w:rsidP="00C057C6">
      <w:pPr>
        <w:jc w:val="center"/>
      </w:pPr>
      <w:bookmarkStart w:id="0" w:name="_GoBack"/>
      <w:r w:rsidRPr="00C057C6">
        <w:rPr>
          <w:b/>
          <w:color w:val="FF0000"/>
          <w:sz w:val="24"/>
          <w:szCs w:val="24"/>
        </w:rPr>
        <w:t>NOTE LOCATION:</w:t>
      </w:r>
      <w:r w:rsidRPr="00C057C6">
        <w:rPr>
          <w:color w:val="FF0000"/>
          <w:sz w:val="24"/>
          <w:szCs w:val="24"/>
        </w:rPr>
        <w:t xml:space="preserve">  </w:t>
      </w:r>
      <w:bookmarkEnd w:id="0"/>
      <w:r>
        <w:rPr>
          <w:sz w:val="24"/>
          <w:szCs w:val="24"/>
        </w:rPr>
        <w:t>Dallas</w:t>
      </w:r>
      <w:r w:rsidRPr="00C057C6">
        <w:rPr>
          <w:b/>
          <w:bCs/>
        </w:rPr>
        <w:t xml:space="preserve"> </w:t>
      </w:r>
      <w:r>
        <w:t>City Hall - Room 7FN, 1500 Marilla Street, Dallas, TX 75201</w:t>
      </w:r>
    </w:p>
    <w:p w:rsidR="00193B52" w:rsidRPr="00232B5B" w:rsidRDefault="00193B52" w:rsidP="00B95090">
      <w:pPr>
        <w:jc w:val="center"/>
        <w:rPr>
          <w:sz w:val="24"/>
          <w:szCs w:val="24"/>
        </w:rPr>
      </w:pPr>
    </w:p>
    <w:p w:rsidR="00193B52" w:rsidRPr="00232B5B" w:rsidRDefault="00193B52" w:rsidP="00B95090">
      <w:pPr>
        <w:jc w:val="center"/>
        <w:rPr>
          <w:b/>
          <w:sz w:val="24"/>
          <w:szCs w:val="24"/>
        </w:rPr>
      </w:pPr>
      <w:r w:rsidRPr="00232B5B">
        <w:rPr>
          <w:b/>
          <w:sz w:val="24"/>
          <w:szCs w:val="24"/>
        </w:rPr>
        <w:t>AGENDA</w:t>
      </w:r>
    </w:p>
    <w:p w:rsidR="00193B52" w:rsidRPr="00232B5B" w:rsidRDefault="00193B52" w:rsidP="00193B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2B5B">
        <w:rPr>
          <w:sz w:val="24"/>
          <w:szCs w:val="24"/>
        </w:rPr>
        <w:t xml:space="preserve">Approval of the </w:t>
      </w:r>
      <w:r w:rsidR="004619D4">
        <w:rPr>
          <w:sz w:val="24"/>
          <w:szCs w:val="24"/>
        </w:rPr>
        <w:t>March</w:t>
      </w:r>
      <w:r w:rsidR="003E59BF" w:rsidRPr="00232B5B">
        <w:rPr>
          <w:sz w:val="24"/>
          <w:szCs w:val="24"/>
        </w:rPr>
        <w:t xml:space="preserve"> 2017</w:t>
      </w:r>
      <w:r w:rsidR="00014E28" w:rsidRPr="00232B5B">
        <w:rPr>
          <w:sz w:val="24"/>
          <w:szCs w:val="24"/>
        </w:rPr>
        <w:t xml:space="preserve"> </w:t>
      </w:r>
      <w:r w:rsidRPr="00232B5B">
        <w:rPr>
          <w:sz w:val="24"/>
          <w:szCs w:val="24"/>
        </w:rPr>
        <w:t>Minutes</w:t>
      </w:r>
      <w:r w:rsidR="00B639F1" w:rsidRPr="00232B5B">
        <w:rPr>
          <w:sz w:val="24"/>
          <w:szCs w:val="24"/>
        </w:rPr>
        <w:tab/>
      </w:r>
      <w:r w:rsidR="00B639F1" w:rsidRPr="00232B5B">
        <w:rPr>
          <w:sz w:val="24"/>
          <w:szCs w:val="24"/>
        </w:rPr>
        <w:tab/>
        <w:t>John</w:t>
      </w:r>
      <w:r w:rsidR="00232B5B">
        <w:rPr>
          <w:sz w:val="24"/>
          <w:szCs w:val="24"/>
        </w:rPr>
        <w:t xml:space="preserve"> E. </w:t>
      </w:r>
      <w:proofErr w:type="spellStart"/>
      <w:r w:rsidR="00B639F1" w:rsidRPr="00232B5B">
        <w:rPr>
          <w:sz w:val="24"/>
          <w:szCs w:val="24"/>
        </w:rPr>
        <w:t>Casta</w:t>
      </w:r>
      <w:r w:rsidR="00232B5B">
        <w:rPr>
          <w:sz w:val="24"/>
          <w:szCs w:val="24"/>
        </w:rPr>
        <w:t>ñ</w:t>
      </w:r>
      <w:r w:rsidR="00B639F1" w:rsidRPr="00232B5B">
        <w:rPr>
          <w:sz w:val="24"/>
          <w:szCs w:val="24"/>
        </w:rPr>
        <w:t>eda</w:t>
      </w:r>
      <w:proofErr w:type="spellEnd"/>
      <w:r w:rsidR="00B95090" w:rsidRPr="00232B5B">
        <w:rPr>
          <w:sz w:val="24"/>
          <w:szCs w:val="24"/>
        </w:rPr>
        <w:br/>
      </w:r>
    </w:p>
    <w:p w:rsidR="003E59BF" w:rsidRPr="00232B5B" w:rsidRDefault="003E59BF" w:rsidP="003E59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2B5B">
        <w:rPr>
          <w:sz w:val="24"/>
          <w:szCs w:val="24"/>
        </w:rPr>
        <w:t>CEO Report</w:t>
      </w:r>
      <w:r w:rsidRPr="00232B5B">
        <w:rPr>
          <w:sz w:val="24"/>
          <w:szCs w:val="24"/>
        </w:rPr>
        <w:tab/>
      </w:r>
      <w:r w:rsidRPr="00232B5B">
        <w:rPr>
          <w:sz w:val="24"/>
          <w:szCs w:val="24"/>
        </w:rPr>
        <w:tab/>
      </w:r>
      <w:r w:rsidRPr="00232B5B">
        <w:rPr>
          <w:sz w:val="24"/>
          <w:szCs w:val="24"/>
        </w:rPr>
        <w:tab/>
      </w:r>
      <w:r w:rsidRPr="00232B5B">
        <w:rPr>
          <w:sz w:val="24"/>
          <w:szCs w:val="24"/>
        </w:rPr>
        <w:tab/>
      </w:r>
      <w:r w:rsidRPr="00232B5B">
        <w:rPr>
          <w:sz w:val="24"/>
          <w:szCs w:val="24"/>
        </w:rPr>
        <w:tab/>
      </w:r>
      <w:r w:rsidRPr="00232B5B">
        <w:rPr>
          <w:sz w:val="24"/>
          <w:szCs w:val="24"/>
        </w:rPr>
        <w:tab/>
        <w:t>Cindy J. Crain</w:t>
      </w:r>
    </w:p>
    <w:p w:rsidR="00C51932" w:rsidRDefault="00C51932" w:rsidP="00C51932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Continuum of Care Strategic Work Plan 2017-2018 Draft</w:t>
      </w:r>
    </w:p>
    <w:p w:rsidR="00C51932" w:rsidRDefault="00C51932" w:rsidP="00C51932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HMIS Data Quality Plan Briefing</w:t>
      </w:r>
    </w:p>
    <w:p w:rsidR="003E59BF" w:rsidRPr="00232B5B" w:rsidRDefault="00C51932" w:rsidP="00C519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CAS Implementation Plan Briefing</w:t>
      </w:r>
      <w:r w:rsidR="003E59BF" w:rsidRPr="00232B5B">
        <w:rPr>
          <w:sz w:val="24"/>
          <w:szCs w:val="24"/>
        </w:rPr>
        <w:br/>
      </w:r>
    </w:p>
    <w:p w:rsidR="005F35CA" w:rsidRDefault="00B639F1" w:rsidP="00B639F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32B5B">
        <w:rPr>
          <w:sz w:val="24"/>
          <w:szCs w:val="24"/>
        </w:rPr>
        <w:t>CoC</w:t>
      </w:r>
      <w:proofErr w:type="spellEnd"/>
      <w:r w:rsidRPr="00232B5B">
        <w:rPr>
          <w:sz w:val="24"/>
          <w:szCs w:val="24"/>
        </w:rPr>
        <w:t xml:space="preserve"> Assembly Report</w:t>
      </w:r>
      <w:r w:rsidRPr="00232B5B">
        <w:rPr>
          <w:sz w:val="24"/>
          <w:szCs w:val="24"/>
        </w:rPr>
        <w:tab/>
      </w:r>
      <w:r w:rsidRPr="00232B5B">
        <w:rPr>
          <w:sz w:val="24"/>
          <w:szCs w:val="24"/>
        </w:rPr>
        <w:tab/>
      </w:r>
      <w:r w:rsidRPr="00232B5B">
        <w:rPr>
          <w:sz w:val="24"/>
          <w:szCs w:val="24"/>
        </w:rPr>
        <w:tab/>
      </w:r>
      <w:r w:rsidRPr="00232B5B">
        <w:rPr>
          <w:sz w:val="24"/>
          <w:szCs w:val="24"/>
        </w:rPr>
        <w:tab/>
      </w:r>
      <w:r w:rsidRPr="00232B5B">
        <w:rPr>
          <w:sz w:val="24"/>
          <w:szCs w:val="24"/>
        </w:rPr>
        <w:tab/>
        <w:t>Edd Eason</w:t>
      </w:r>
      <w:r w:rsidR="00232B5B">
        <w:rPr>
          <w:sz w:val="24"/>
          <w:szCs w:val="24"/>
        </w:rPr>
        <w:br/>
      </w:r>
    </w:p>
    <w:p w:rsidR="00232B5B" w:rsidRDefault="00232B5B" w:rsidP="00B639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Committee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E. </w:t>
      </w:r>
      <w:proofErr w:type="spellStart"/>
      <w:r>
        <w:rPr>
          <w:sz w:val="24"/>
          <w:szCs w:val="24"/>
        </w:rPr>
        <w:t>Castañeda</w:t>
      </w:r>
      <w:proofErr w:type="spellEnd"/>
    </w:p>
    <w:p w:rsidR="00014E28" w:rsidRPr="00232B5B" w:rsidRDefault="00014E28" w:rsidP="00014E28">
      <w:pPr>
        <w:pStyle w:val="ListParagraph"/>
        <w:ind w:left="2160"/>
        <w:rPr>
          <w:sz w:val="24"/>
          <w:szCs w:val="24"/>
        </w:rPr>
      </w:pPr>
    </w:p>
    <w:p w:rsidR="00805803" w:rsidRPr="00232B5B" w:rsidRDefault="00805803" w:rsidP="005F35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2B5B">
        <w:rPr>
          <w:sz w:val="24"/>
          <w:szCs w:val="24"/>
        </w:rPr>
        <w:t>New Business</w:t>
      </w:r>
    </w:p>
    <w:p w:rsidR="00805803" w:rsidRPr="00232B5B" w:rsidRDefault="00805803" w:rsidP="00805803">
      <w:pPr>
        <w:rPr>
          <w:sz w:val="24"/>
          <w:szCs w:val="24"/>
        </w:rPr>
      </w:pPr>
    </w:p>
    <w:p w:rsidR="00232B5B" w:rsidRDefault="00575B01" w:rsidP="00575B01">
      <w:pPr>
        <w:spacing w:line="276" w:lineRule="auto"/>
        <w:ind w:left="102" w:right="85"/>
        <w:rPr>
          <w:i/>
          <w:sz w:val="24"/>
        </w:rPr>
      </w:pPr>
      <w:r w:rsidRPr="00232B5B">
        <w:rPr>
          <w:i/>
          <w:sz w:val="24"/>
        </w:rPr>
        <w:t xml:space="preserve">**An Executive session may be called for </w:t>
      </w:r>
      <w:proofErr w:type="gramStart"/>
      <w:r w:rsidRPr="00232B5B">
        <w:rPr>
          <w:i/>
          <w:sz w:val="24"/>
        </w:rPr>
        <w:t>various reasons</w:t>
      </w:r>
      <w:proofErr w:type="gramEnd"/>
      <w:r w:rsidRPr="00232B5B">
        <w:rPr>
          <w:i/>
          <w:sz w:val="24"/>
        </w:rPr>
        <w:t>, with or without the presence of the CEO, at the discretion of the Board Chair, in order to: 1) Consult with an attorney; 2) Deliberate regarding real property; 3) Deliberate regarding prospective gifts; or 4) Deliberate regarding personnel matters, etc.</w:t>
      </w:r>
    </w:p>
    <w:p w:rsidR="00232B5B" w:rsidRDefault="00232B5B">
      <w:pPr>
        <w:rPr>
          <w:i/>
          <w:sz w:val="24"/>
        </w:rPr>
      </w:pPr>
      <w:r>
        <w:rPr>
          <w:i/>
          <w:sz w:val="24"/>
        </w:rPr>
        <w:br w:type="page"/>
      </w:r>
    </w:p>
    <w:p w:rsidR="00575B01" w:rsidRPr="00232B5B" w:rsidRDefault="00575B01" w:rsidP="00575B01">
      <w:pPr>
        <w:spacing w:line="276" w:lineRule="auto"/>
        <w:ind w:left="102" w:right="85"/>
        <w:rPr>
          <w:i/>
          <w:sz w:val="24"/>
        </w:rPr>
      </w:pPr>
    </w:p>
    <w:p w:rsidR="00575B01" w:rsidRPr="00232B5B" w:rsidRDefault="007F7B89" w:rsidP="00575B01">
      <w:pPr>
        <w:spacing w:line="276" w:lineRule="auto"/>
        <w:ind w:left="102" w:right="85"/>
        <w:rPr>
          <w:sz w:val="24"/>
        </w:rPr>
      </w:pPr>
      <w:r w:rsidRPr="00232B5B">
        <w:rPr>
          <w:sz w:val="24"/>
        </w:rPr>
        <w:t>United Way of Dallas Parking Garage:</w:t>
      </w:r>
    </w:p>
    <w:p w:rsidR="007F7B89" w:rsidRDefault="007F7B89" w:rsidP="00575B01">
      <w:pPr>
        <w:spacing w:line="276" w:lineRule="auto"/>
        <w:ind w:left="102" w:right="85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Entrance </w:t>
      </w:r>
      <w:proofErr w:type="gramStart"/>
      <w:r>
        <w:rPr>
          <w:rFonts w:ascii="Times New Roman"/>
          <w:sz w:val="24"/>
        </w:rPr>
        <w:t>off of</w:t>
      </w:r>
      <w:proofErr w:type="gramEnd"/>
      <w:r>
        <w:rPr>
          <w:rFonts w:ascii="Times New Roman"/>
          <w:sz w:val="24"/>
        </w:rPr>
        <w:t xml:space="preserve"> Corbin Street. Enter Garage. Reception area is on 5</w:t>
      </w:r>
      <w:r w:rsidRPr="007F7B89">
        <w:rPr>
          <w:rFonts w:ascii="Times New Roman"/>
          <w:sz w:val="24"/>
          <w:vertAlign w:val="superscript"/>
        </w:rPr>
        <w:t>th</w:t>
      </w:r>
      <w:r>
        <w:rPr>
          <w:rFonts w:ascii="Times New Roman"/>
          <w:sz w:val="24"/>
        </w:rPr>
        <w:t xml:space="preserve"> floor. </w:t>
      </w:r>
    </w:p>
    <w:p w:rsidR="007F7B89" w:rsidRDefault="007F7B89" w:rsidP="00575B01">
      <w:pPr>
        <w:spacing w:line="276" w:lineRule="auto"/>
        <w:ind w:left="102" w:right="85"/>
        <w:rPr>
          <w:noProof/>
        </w:rPr>
      </w:pPr>
    </w:p>
    <w:p w:rsidR="007F7B89" w:rsidRDefault="007F7B89" w:rsidP="00575B01">
      <w:pPr>
        <w:spacing w:line="276" w:lineRule="auto"/>
        <w:ind w:left="102" w:right="85"/>
        <w:rPr>
          <w:noProof/>
        </w:rPr>
      </w:pPr>
    </w:p>
    <w:p w:rsidR="007F7B89" w:rsidRPr="00575B01" w:rsidRDefault="007F7B89" w:rsidP="00575B01">
      <w:pPr>
        <w:spacing w:line="276" w:lineRule="auto"/>
        <w:ind w:left="102" w:right="85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F6F67" wp14:editId="4931C8D7">
                <wp:simplePos x="0" y="0"/>
                <wp:positionH relativeFrom="column">
                  <wp:posOffset>2042160</wp:posOffset>
                </wp:positionH>
                <wp:positionV relativeFrom="paragraph">
                  <wp:posOffset>1435100</wp:posOffset>
                </wp:positionV>
                <wp:extent cx="144780" cy="190500"/>
                <wp:effectExtent l="19050" t="19050" r="6477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190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001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0.8pt;margin-top:113pt;width:11.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1480820</wp:posOffset>
                </wp:positionV>
                <wp:extent cx="274320" cy="259080"/>
                <wp:effectExtent l="19050" t="38100" r="49530" b="266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2590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0E4BA" id="Straight Arrow Connector 2" o:spid="_x0000_s1026" type="#_x0000_t32" style="position:absolute;margin-left:133.8pt;margin-top:116.6pt;width:21.6pt;height:20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FA3644" wp14:editId="24456F46">
            <wp:extent cx="6062167" cy="3435985"/>
            <wp:effectExtent l="19050" t="19050" r="1524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513" t="23563"/>
                    <a:stretch/>
                  </pic:blipFill>
                  <pic:spPr bwMode="auto">
                    <a:xfrm>
                      <a:off x="0" y="0"/>
                      <a:ext cx="6065436" cy="34378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7B89" w:rsidRPr="0057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D3FA5"/>
    <w:multiLevelType w:val="hybridMultilevel"/>
    <w:tmpl w:val="B8F4F69E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A38FC"/>
    <w:multiLevelType w:val="hybridMultilevel"/>
    <w:tmpl w:val="D2BE4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6431A"/>
    <w:multiLevelType w:val="hybridMultilevel"/>
    <w:tmpl w:val="DBE43C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89F6C98"/>
    <w:multiLevelType w:val="hybridMultilevel"/>
    <w:tmpl w:val="2BCA2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13AB0"/>
    <w:multiLevelType w:val="hybridMultilevel"/>
    <w:tmpl w:val="A3487222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52"/>
    <w:rsid w:val="00014E28"/>
    <w:rsid w:val="000A00A9"/>
    <w:rsid w:val="001345FD"/>
    <w:rsid w:val="00193B52"/>
    <w:rsid w:val="00232B5B"/>
    <w:rsid w:val="003977DB"/>
    <w:rsid w:val="003D186A"/>
    <w:rsid w:val="003E59BF"/>
    <w:rsid w:val="004619D4"/>
    <w:rsid w:val="00504CE6"/>
    <w:rsid w:val="005202A8"/>
    <w:rsid w:val="00542E2B"/>
    <w:rsid w:val="00552E30"/>
    <w:rsid w:val="00575B01"/>
    <w:rsid w:val="005F35CA"/>
    <w:rsid w:val="00635888"/>
    <w:rsid w:val="007F7B89"/>
    <w:rsid w:val="00805803"/>
    <w:rsid w:val="00B17F8B"/>
    <w:rsid w:val="00B639F1"/>
    <w:rsid w:val="00B760DF"/>
    <w:rsid w:val="00B95090"/>
    <w:rsid w:val="00C057C6"/>
    <w:rsid w:val="00C13E61"/>
    <w:rsid w:val="00C51932"/>
    <w:rsid w:val="00DA7E4D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914E"/>
  <w15:chartTrackingRefBased/>
  <w15:docId w15:val="{F97676B1-9706-4A33-AF5C-BE9343D1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52"/>
    <w:pPr>
      <w:ind w:left="720"/>
      <w:contextualSpacing/>
    </w:pPr>
  </w:style>
  <w:style w:type="character" w:customStyle="1" w:styleId="xbe">
    <w:name w:val="_xbe"/>
    <w:basedOn w:val="DefaultParagraphFont"/>
    <w:rsid w:val="007F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Crain</dc:creator>
  <cp:keywords/>
  <dc:description/>
  <cp:lastModifiedBy>Cindy Crain</cp:lastModifiedBy>
  <cp:revision>5</cp:revision>
  <dcterms:created xsi:type="dcterms:W3CDTF">2017-05-17T19:13:00Z</dcterms:created>
  <dcterms:modified xsi:type="dcterms:W3CDTF">2017-05-18T14:33:00Z</dcterms:modified>
</cp:coreProperties>
</file>