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457E3" w14:textId="16AB6B01" w:rsidR="00067D6B" w:rsidRDefault="00067D6B" w:rsidP="00067D6B">
      <w:pPr>
        <w:spacing w:after="0" w:line="240" w:lineRule="auto"/>
        <w:jc w:val="center"/>
        <w:rPr>
          <w:sz w:val="28"/>
          <w:szCs w:val="28"/>
        </w:rPr>
      </w:pPr>
    </w:p>
    <w:p w14:paraId="015C8419" w14:textId="77777777" w:rsidR="00193B52" w:rsidRPr="00067D6B" w:rsidRDefault="00193B52" w:rsidP="00067D6B">
      <w:pPr>
        <w:spacing w:after="0" w:line="240" w:lineRule="auto"/>
        <w:jc w:val="center"/>
        <w:rPr>
          <w:b/>
          <w:sz w:val="28"/>
          <w:szCs w:val="28"/>
        </w:rPr>
      </w:pPr>
      <w:r w:rsidRPr="00067D6B">
        <w:rPr>
          <w:b/>
          <w:sz w:val="28"/>
          <w:szCs w:val="28"/>
        </w:rPr>
        <w:t>MDHA / Continuum of Care Board of Directors Meeting</w:t>
      </w:r>
    </w:p>
    <w:p w14:paraId="55446462" w14:textId="383C3DD3" w:rsidR="00193B52" w:rsidRPr="00CA5622" w:rsidRDefault="00604BD8" w:rsidP="00067D6B">
      <w:pPr>
        <w:spacing w:after="0" w:line="240" w:lineRule="auto"/>
        <w:jc w:val="center"/>
        <w:rPr>
          <w:sz w:val="24"/>
          <w:szCs w:val="24"/>
        </w:rPr>
      </w:pPr>
      <w:r>
        <w:rPr>
          <w:sz w:val="24"/>
          <w:szCs w:val="24"/>
        </w:rPr>
        <w:t xml:space="preserve">Friday </w:t>
      </w:r>
      <w:r w:rsidR="0072415B">
        <w:rPr>
          <w:sz w:val="24"/>
          <w:szCs w:val="24"/>
        </w:rPr>
        <w:t>January 18</w:t>
      </w:r>
      <w:r>
        <w:rPr>
          <w:sz w:val="24"/>
          <w:szCs w:val="24"/>
        </w:rPr>
        <w:t>, 9am-11am</w:t>
      </w:r>
    </w:p>
    <w:p w14:paraId="3BCBF160" w14:textId="03362EF4" w:rsidR="00BC59F2" w:rsidRDefault="00604BD8" w:rsidP="00067D6B">
      <w:pPr>
        <w:spacing w:after="0" w:line="240" w:lineRule="auto"/>
        <w:jc w:val="center"/>
        <w:rPr>
          <w:rFonts w:eastAsia="Times New Roman" w:cs="Arial"/>
          <w:i/>
          <w:iCs/>
          <w:color w:val="666666"/>
          <w:sz w:val="24"/>
          <w:szCs w:val="24"/>
        </w:rPr>
      </w:pPr>
      <w:r>
        <w:rPr>
          <w:rFonts w:eastAsia="Times New Roman" w:cs="Arial"/>
          <w:i/>
          <w:iCs/>
          <w:color w:val="666666"/>
          <w:sz w:val="24"/>
          <w:szCs w:val="24"/>
        </w:rPr>
        <w:t>2801 Swiss Avenue, Dallas Texas  75204</w:t>
      </w:r>
    </w:p>
    <w:p w14:paraId="19F7B2CA" w14:textId="77777777" w:rsidR="00C94D74" w:rsidRPr="00C94D74" w:rsidRDefault="00C94D74" w:rsidP="00067D6B">
      <w:pPr>
        <w:spacing w:after="0" w:line="240" w:lineRule="auto"/>
        <w:jc w:val="center"/>
        <w:rPr>
          <w:rFonts w:eastAsia="Times New Roman" w:cs="Arial"/>
          <w:iCs/>
          <w:color w:val="666666"/>
          <w:sz w:val="24"/>
          <w:szCs w:val="24"/>
        </w:rPr>
      </w:pPr>
    </w:p>
    <w:p w14:paraId="4E92AABA" w14:textId="578E0755" w:rsidR="00193B52" w:rsidRPr="00864DA4" w:rsidRDefault="00864DA4" w:rsidP="00067D6B">
      <w:pPr>
        <w:spacing w:after="0"/>
        <w:jc w:val="center"/>
        <w:rPr>
          <w:b/>
          <w:sz w:val="28"/>
          <w:szCs w:val="28"/>
          <w:u w:val="single"/>
        </w:rPr>
      </w:pPr>
      <w:r w:rsidRPr="00864DA4">
        <w:rPr>
          <w:b/>
          <w:sz w:val="28"/>
          <w:szCs w:val="28"/>
          <w:u w:val="single"/>
        </w:rPr>
        <w:t>Minutes</w:t>
      </w:r>
    </w:p>
    <w:p w14:paraId="108AA7BE" w14:textId="20090F47" w:rsidR="00864DA4" w:rsidRDefault="00864DA4" w:rsidP="00864DA4">
      <w:pPr>
        <w:rPr>
          <w:sz w:val="24"/>
          <w:szCs w:val="24"/>
        </w:rPr>
      </w:pPr>
      <w:r w:rsidRPr="00864DA4">
        <w:rPr>
          <w:u w:val="single"/>
        </w:rPr>
        <w:t>Attendees</w:t>
      </w:r>
      <w:r w:rsidRPr="00864DA4">
        <w:t>:  Karen Hughes, Dustin Perkins, Edd Eason, Jennifer Do</w:t>
      </w:r>
      <w:r w:rsidR="00EC407C">
        <w:t>m</w:t>
      </w:r>
      <w:r w:rsidRPr="00864DA4">
        <w:t>inguez, Brooke Etie, Jessica Galleshaw, Monica Hardmon, Regina Levine, Traswell, Livingston, Ellen Magnis, Jim Malatich, Ikenna Mogbo, David Noguera, Charlene Randolph, Kyla Rankin, Ricky Redd, Daniel Roby.</w:t>
      </w:r>
      <w:r>
        <w:t xml:space="preserve">  Staff:  Diana Romagnoli and Shavon Moore.</w:t>
      </w:r>
    </w:p>
    <w:p w14:paraId="15468008" w14:textId="75340136" w:rsidR="00655822" w:rsidRDefault="00864DA4" w:rsidP="00864DA4">
      <w:pPr>
        <w:pStyle w:val="NoSpacing"/>
        <w:ind w:left="360"/>
        <w:rPr>
          <w:sz w:val="24"/>
          <w:szCs w:val="24"/>
        </w:rPr>
      </w:pPr>
      <w:r>
        <w:rPr>
          <w:sz w:val="24"/>
          <w:szCs w:val="24"/>
        </w:rPr>
        <w:t>Karen Hughes open the meeting welcoming everyone to the meeting and asking for i</w:t>
      </w:r>
      <w:r w:rsidR="008D02B7" w:rsidRPr="00604BD8">
        <w:rPr>
          <w:sz w:val="24"/>
          <w:szCs w:val="24"/>
        </w:rPr>
        <w:t>ntroduction</w:t>
      </w:r>
      <w:r>
        <w:rPr>
          <w:sz w:val="24"/>
          <w:szCs w:val="24"/>
        </w:rPr>
        <w:t>s</w:t>
      </w:r>
      <w:r w:rsidR="00957DD9">
        <w:rPr>
          <w:sz w:val="24"/>
          <w:szCs w:val="24"/>
        </w:rPr>
        <w:t xml:space="preserve">.  The Board has </w:t>
      </w:r>
      <w:r>
        <w:rPr>
          <w:sz w:val="24"/>
          <w:szCs w:val="24"/>
        </w:rPr>
        <w:t>had new members join the Board recently.</w:t>
      </w:r>
      <w:r w:rsidR="005B1882" w:rsidRPr="00604BD8">
        <w:rPr>
          <w:sz w:val="24"/>
          <w:szCs w:val="24"/>
        </w:rPr>
        <w:tab/>
      </w:r>
      <w:r w:rsidR="005B1882" w:rsidRPr="00604BD8">
        <w:rPr>
          <w:sz w:val="24"/>
          <w:szCs w:val="24"/>
        </w:rPr>
        <w:tab/>
      </w:r>
      <w:r w:rsidR="008D02B7" w:rsidRPr="00604BD8">
        <w:rPr>
          <w:sz w:val="24"/>
          <w:szCs w:val="24"/>
        </w:rPr>
        <w:tab/>
      </w:r>
      <w:r w:rsidR="008D02B7" w:rsidRPr="00604BD8">
        <w:rPr>
          <w:sz w:val="24"/>
          <w:szCs w:val="24"/>
        </w:rPr>
        <w:tab/>
      </w:r>
      <w:r w:rsidR="008D02B7" w:rsidRPr="00604BD8">
        <w:rPr>
          <w:sz w:val="24"/>
          <w:szCs w:val="24"/>
        </w:rPr>
        <w:tab/>
      </w:r>
      <w:r w:rsidR="00951A1D">
        <w:rPr>
          <w:sz w:val="24"/>
          <w:szCs w:val="24"/>
        </w:rPr>
        <w:tab/>
      </w:r>
    </w:p>
    <w:p w14:paraId="66C55E5F" w14:textId="52C3B52E" w:rsidR="00504074" w:rsidRDefault="00655822" w:rsidP="00864DA4">
      <w:pPr>
        <w:pStyle w:val="NoSpacing"/>
        <w:ind w:left="360"/>
        <w:rPr>
          <w:sz w:val="24"/>
          <w:szCs w:val="24"/>
        </w:rPr>
      </w:pPr>
      <w:r>
        <w:rPr>
          <w:sz w:val="24"/>
          <w:szCs w:val="24"/>
        </w:rPr>
        <w:t xml:space="preserve">Approval of Minutes of the </w:t>
      </w:r>
      <w:r w:rsidR="00925C40">
        <w:rPr>
          <w:sz w:val="24"/>
          <w:szCs w:val="24"/>
        </w:rPr>
        <w:t>November 30</w:t>
      </w:r>
      <w:r w:rsidR="00504074">
        <w:rPr>
          <w:sz w:val="24"/>
          <w:szCs w:val="24"/>
        </w:rPr>
        <w:t>, 2018</w:t>
      </w:r>
      <w:r w:rsidR="00504074">
        <w:rPr>
          <w:sz w:val="24"/>
          <w:szCs w:val="24"/>
        </w:rPr>
        <w:tab/>
      </w:r>
      <w:r w:rsidR="00864DA4">
        <w:rPr>
          <w:sz w:val="24"/>
          <w:szCs w:val="24"/>
        </w:rPr>
        <w:t xml:space="preserve">was made by a motion </w:t>
      </w:r>
      <w:r w:rsidR="00957DD9">
        <w:rPr>
          <w:sz w:val="24"/>
          <w:szCs w:val="24"/>
        </w:rPr>
        <w:t>from</w:t>
      </w:r>
      <w:r w:rsidR="00864DA4">
        <w:rPr>
          <w:sz w:val="24"/>
          <w:szCs w:val="24"/>
        </w:rPr>
        <w:t xml:space="preserve"> Jim Malatich and seconded by Jennifer Dominguez.</w:t>
      </w:r>
    </w:p>
    <w:p w14:paraId="487AEA51" w14:textId="77777777" w:rsidR="009242AB" w:rsidRPr="00F143D0" w:rsidRDefault="009242AB" w:rsidP="00E811DC">
      <w:pPr>
        <w:pStyle w:val="NoSpacing"/>
      </w:pPr>
    </w:p>
    <w:p w14:paraId="2E13DCAE" w14:textId="74AD843D" w:rsidR="00925C40" w:rsidRPr="00381599" w:rsidRDefault="00951A1D" w:rsidP="00381599">
      <w:pPr>
        <w:spacing w:after="0" w:line="240" w:lineRule="auto"/>
        <w:ind w:left="360"/>
        <w:rPr>
          <w:sz w:val="24"/>
          <w:szCs w:val="24"/>
        </w:rPr>
      </w:pPr>
      <w:r w:rsidRPr="00957DD9">
        <w:rPr>
          <w:sz w:val="24"/>
          <w:szCs w:val="24"/>
          <w:u w:val="single"/>
        </w:rPr>
        <w:t>Housing Inventory Count Discussion</w:t>
      </w:r>
      <w:r w:rsidR="00381599">
        <w:rPr>
          <w:sz w:val="24"/>
          <w:szCs w:val="24"/>
        </w:rPr>
        <w:t xml:space="preserve">.  </w:t>
      </w:r>
      <w:r w:rsidRPr="00381599">
        <w:rPr>
          <w:sz w:val="24"/>
          <w:szCs w:val="24"/>
        </w:rPr>
        <w:t>Edd Easo</w:t>
      </w:r>
      <w:r w:rsidR="00381599">
        <w:rPr>
          <w:sz w:val="24"/>
          <w:szCs w:val="24"/>
        </w:rPr>
        <w:t>n</w:t>
      </w:r>
      <w:r w:rsidR="00957DD9">
        <w:rPr>
          <w:sz w:val="24"/>
          <w:szCs w:val="24"/>
        </w:rPr>
        <w:t>,</w:t>
      </w:r>
      <w:r w:rsidR="00381599">
        <w:rPr>
          <w:sz w:val="24"/>
          <w:szCs w:val="24"/>
        </w:rPr>
        <w:t xml:space="preserve"> Karen Hughes</w:t>
      </w:r>
      <w:r w:rsidR="00957DD9">
        <w:rPr>
          <w:sz w:val="24"/>
          <w:szCs w:val="24"/>
        </w:rPr>
        <w:t>,</w:t>
      </w:r>
      <w:r w:rsidR="00381599">
        <w:rPr>
          <w:sz w:val="24"/>
          <w:szCs w:val="24"/>
        </w:rPr>
        <w:t xml:space="preserve"> and Dustin Perkins gave a recap of the December Dallas Life (DL) meeting.  Karen stated that it was a good meeting; that Dallas Life is looking at working in Mission Tracker a HMIS.  Also, that DL was open about the HIC definitions.  It is their intent to </w:t>
      </w:r>
      <w:r w:rsidR="00957DD9">
        <w:rPr>
          <w:sz w:val="24"/>
          <w:szCs w:val="24"/>
        </w:rPr>
        <w:t xml:space="preserve">focus on </w:t>
      </w:r>
      <w:r w:rsidR="00381599">
        <w:rPr>
          <w:sz w:val="24"/>
          <w:szCs w:val="24"/>
        </w:rPr>
        <w:t>be</w:t>
      </w:r>
      <w:r w:rsidR="00957DD9">
        <w:rPr>
          <w:sz w:val="24"/>
          <w:szCs w:val="24"/>
        </w:rPr>
        <w:t xml:space="preserve">ing </w:t>
      </w:r>
      <w:r w:rsidR="00381599">
        <w:rPr>
          <w:sz w:val="24"/>
          <w:szCs w:val="24"/>
        </w:rPr>
        <w:t>a discipleship program.  They remarked on a comment that Carl mentioned during the meeting that</w:t>
      </w:r>
      <w:r w:rsidR="00957DD9">
        <w:rPr>
          <w:sz w:val="24"/>
          <w:szCs w:val="24"/>
        </w:rPr>
        <w:t>, “</w:t>
      </w:r>
      <w:r w:rsidR="00381599">
        <w:rPr>
          <w:sz w:val="24"/>
          <w:szCs w:val="24"/>
        </w:rPr>
        <w:t>it is important to do the programs you do best as an organization.</w:t>
      </w:r>
      <w:r w:rsidR="00957DD9">
        <w:rPr>
          <w:sz w:val="24"/>
          <w:szCs w:val="24"/>
        </w:rPr>
        <w:t>”</w:t>
      </w:r>
      <w:r w:rsidR="00381599">
        <w:rPr>
          <w:sz w:val="24"/>
          <w:szCs w:val="24"/>
        </w:rPr>
        <w:t xml:space="preserve">  The Union Gospel Mission meeting was cancelled and will be rescheduled as soon as calendars can be coordinated.</w:t>
      </w:r>
    </w:p>
    <w:p w14:paraId="58B05367" w14:textId="77777777" w:rsidR="004D5493" w:rsidRDefault="004D5493" w:rsidP="00381599">
      <w:pPr>
        <w:spacing w:after="0" w:line="240" w:lineRule="auto"/>
        <w:ind w:left="360"/>
        <w:rPr>
          <w:sz w:val="24"/>
          <w:szCs w:val="24"/>
          <w:u w:val="single"/>
        </w:rPr>
      </w:pPr>
    </w:p>
    <w:p w14:paraId="0A763F31" w14:textId="4388C731" w:rsidR="00925C40" w:rsidRDefault="00925C40" w:rsidP="00381599">
      <w:pPr>
        <w:spacing w:after="0" w:line="240" w:lineRule="auto"/>
        <w:ind w:left="360"/>
        <w:rPr>
          <w:sz w:val="24"/>
          <w:szCs w:val="24"/>
        </w:rPr>
      </w:pPr>
      <w:r w:rsidRPr="00EC407C">
        <w:rPr>
          <w:sz w:val="24"/>
          <w:szCs w:val="24"/>
          <w:u w:val="single"/>
        </w:rPr>
        <w:t>Homeless Management Information System HUD NOFA</w:t>
      </w:r>
      <w:r w:rsidR="00381599">
        <w:rPr>
          <w:sz w:val="24"/>
          <w:szCs w:val="24"/>
        </w:rPr>
        <w:t xml:space="preserve">.  </w:t>
      </w:r>
      <w:r w:rsidRPr="00381599">
        <w:rPr>
          <w:sz w:val="24"/>
          <w:szCs w:val="24"/>
        </w:rPr>
        <w:t>Karen Hughes</w:t>
      </w:r>
      <w:r w:rsidR="00381599">
        <w:rPr>
          <w:sz w:val="24"/>
          <w:szCs w:val="24"/>
        </w:rPr>
        <w:t xml:space="preserve"> opened this item with a history of the </w:t>
      </w:r>
      <w:r w:rsidR="00EC407C">
        <w:rPr>
          <w:sz w:val="24"/>
          <w:szCs w:val="24"/>
        </w:rPr>
        <w:t xml:space="preserve">HMIS struggles over the last </w:t>
      </w:r>
      <w:r w:rsidR="00957DD9">
        <w:rPr>
          <w:sz w:val="24"/>
          <w:szCs w:val="24"/>
        </w:rPr>
        <w:t>12</w:t>
      </w:r>
      <w:r w:rsidR="00EC407C">
        <w:rPr>
          <w:sz w:val="24"/>
          <w:szCs w:val="24"/>
        </w:rPr>
        <w:t xml:space="preserve"> months, the City Audit results relating to HMIS/PTI, and the HUD Monitoring report</w:t>
      </w:r>
      <w:r w:rsidR="00DE1B5A">
        <w:rPr>
          <w:sz w:val="24"/>
          <w:szCs w:val="24"/>
        </w:rPr>
        <w:t xml:space="preserve"> on PTI procurement and the need for </w:t>
      </w:r>
      <w:proofErr w:type="gramStart"/>
      <w:r w:rsidR="00DE1B5A">
        <w:rPr>
          <w:sz w:val="24"/>
          <w:szCs w:val="24"/>
        </w:rPr>
        <w:t>a</w:t>
      </w:r>
      <w:proofErr w:type="gramEnd"/>
      <w:r w:rsidR="00DE1B5A">
        <w:rPr>
          <w:sz w:val="24"/>
          <w:szCs w:val="24"/>
        </w:rPr>
        <w:t xml:space="preserve"> RFP and the</w:t>
      </w:r>
      <w:r w:rsidR="00EC407C">
        <w:rPr>
          <w:sz w:val="24"/>
          <w:szCs w:val="24"/>
        </w:rPr>
        <w:t xml:space="preserve"> </w:t>
      </w:r>
      <w:r w:rsidR="00381599">
        <w:rPr>
          <w:sz w:val="24"/>
          <w:szCs w:val="24"/>
        </w:rPr>
        <w:t xml:space="preserve">release of the </w:t>
      </w:r>
      <w:r w:rsidR="00DE1B5A">
        <w:rPr>
          <w:sz w:val="24"/>
          <w:szCs w:val="24"/>
        </w:rPr>
        <w:t>HMIS NOFA</w:t>
      </w:r>
      <w:r w:rsidR="00381599">
        <w:rPr>
          <w:sz w:val="24"/>
          <w:szCs w:val="24"/>
        </w:rPr>
        <w:t xml:space="preserve">.  The Executive Committee’s review and approval for Carl Falconer to approach the El Paso </w:t>
      </w:r>
      <w:r w:rsidR="00EC407C">
        <w:rPr>
          <w:sz w:val="24"/>
          <w:szCs w:val="24"/>
        </w:rPr>
        <w:t>Homeless Coalition on the Consolidation application of the NOFA.  El Paso CoC Lead Agency went to their Board and obtained approval earlier in January.  The MDHA staff has been working to respond to the NOFA.  A vote of approval is required by both Board</w:t>
      </w:r>
      <w:r w:rsidR="00957DD9">
        <w:rPr>
          <w:sz w:val="24"/>
          <w:szCs w:val="24"/>
        </w:rPr>
        <w:t>s</w:t>
      </w:r>
      <w:r w:rsidR="00EC407C">
        <w:rPr>
          <w:sz w:val="24"/>
          <w:szCs w:val="24"/>
        </w:rPr>
        <w:t xml:space="preserve"> of Directors in the application process.  The due date for the NOFA application phase one is January 31, 2019.  Upon a 45-day review period HUD would let all submitters know whether they had been approved to move to phase two. </w:t>
      </w:r>
    </w:p>
    <w:p w14:paraId="779FB5EA" w14:textId="77777777" w:rsidR="00EC407C" w:rsidRPr="00381599" w:rsidRDefault="00EC407C" w:rsidP="00381599">
      <w:pPr>
        <w:spacing w:after="0" w:line="240" w:lineRule="auto"/>
        <w:ind w:left="360"/>
        <w:rPr>
          <w:sz w:val="24"/>
          <w:szCs w:val="24"/>
        </w:rPr>
      </w:pPr>
    </w:p>
    <w:p w14:paraId="7562DE3D" w14:textId="5E498EE7" w:rsidR="00925C40" w:rsidRPr="00EC407C" w:rsidRDefault="00925C40" w:rsidP="00EC407C">
      <w:pPr>
        <w:ind w:left="360"/>
        <w:rPr>
          <w:sz w:val="24"/>
          <w:szCs w:val="24"/>
        </w:rPr>
      </w:pPr>
      <w:r w:rsidRPr="00EC407C">
        <w:rPr>
          <w:sz w:val="24"/>
          <w:szCs w:val="24"/>
        </w:rPr>
        <w:t xml:space="preserve">Wednesday </w:t>
      </w:r>
      <w:r w:rsidR="00D07B5D">
        <w:rPr>
          <w:sz w:val="24"/>
          <w:szCs w:val="24"/>
        </w:rPr>
        <w:t>January 16, 2019</w:t>
      </w:r>
      <w:r w:rsidR="00443CDE">
        <w:rPr>
          <w:sz w:val="24"/>
          <w:szCs w:val="24"/>
        </w:rPr>
        <w:t>,</w:t>
      </w:r>
      <w:bookmarkStart w:id="0" w:name="_GoBack"/>
      <w:bookmarkEnd w:id="0"/>
      <w:r w:rsidR="00D07B5D">
        <w:rPr>
          <w:sz w:val="24"/>
          <w:szCs w:val="24"/>
        </w:rPr>
        <w:t xml:space="preserve"> </w:t>
      </w:r>
      <w:r w:rsidR="00EC407C">
        <w:rPr>
          <w:sz w:val="24"/>
          <w:szCs w:val="24"/>
        </w:rPr>
        <w:t>Carl had a call with all Board members who had questions on the HUD NOFA.  Karen summarized the discussion on the call.</w:t>
      </w:r>
    </w:p>
    <w:p w14:paraId="4F358537" w14:textId="3DB08C0E" w:rsidR="00265B73" w:rsidRDefault="00925C40" w:rsidP="00EC407C">
      <w:pPr>
        <w:ind w:left="360"/>
        <w:rPr>
          <w:sz w:val="24"/>
          <w:szCs w:val="24"/>
        </w:rPr>
      </w:pPr>
      <w:r w:rsidRPr="00D07B5D">
        <w:rPr>
          <w:sz w:val="24"/>
          <w:szCs w:val="24"/>
          <w:u w:val="single"/>
        </w:rPr>
        <w:t>Approval to move forward with NOFA response</w:t>
      </w:r>
      <w:r w:rsidR="00EC407C">
        <w:rPr>
          <w:sz w:val="24"/>
          <w:szCs w:val="24"/>
        </w:rPr>
        <w:t xml:space="preserve">.  Karen </w:t>
      </w:r>
      <w:r w:rsidR="00DE1B5A">
        <w:rPr>
          <w:sz w:val="24"/>
          <w:szCs w:val="24"/>
        </w:rPr>
        <w:t>opened the discussion asking for comments.  After much discussion, a motion was presented to the Board to have the Staff release an RFP for a new HMIS as soon as possible and to respond to the $150,000 funds of the NOFA for enhancement of the existing HMIS system which is PTI:  Charlene approved the motion and Traswell seconded the motion.  The motion did not pass.</w:t>
      </w:r>
      <w:r w:rsidR="00265B73">
        <w:rPr>
          <w:sz w:val="24"/>
          <w:szCs w:val="24"/>
        </w:rPr>
        <w:t xml:space="preserve">  After 90 minutes </w:t>
      </w:r>
      <w:r w:rsidR="00265B73">
        <w:rPr>
          <w:sz w:val="24"/>
          <w:szCs w:val="24"/>
        </w:rPr>
        <w:lastRenderedPageBreak/>
        <w:t>of continue discussion by the Board, David Noguera asked if we could get Carl Falconer on the phone</w:t>
      </w:r>
      <w:r w:rsidR="00D07B5D">
        <w:rPr>
          <w:sz w:val="24"/>
          <w:szCs w:val="24"/>
        </w:rPr>
        <w:t xml:space="preserve">.  He wanted to </w:t>
      </w:r>
      <w:r w:rsidR="00265B73">
        <w:rPr>
          <w:sz w:val="24"/>
          <w:szCs w:val="24"/>
        </w:rPr>
        <w:t>hear from him.  Carl joined the meeting.  Karen summarized where the Board was in the consideration of this Consolidation item.  Carl mentioned that he was charged with bringing to the Dallas</w:t>
      </w:r>
      <w:r w:rsidR="00D07B5D">
        <w:rPr>
          <w:sz w:val="24"/>
          <w:szCs w:val="24"/>
        </w:rPr>
        <w:t xml:space="preserve"> &amp;</w:t>
      </w:r>
      <w:r w:rsidR="00265B73">
        <w:rPr>
          <w:sz w:val="24"/>
          <w:szCs w:val="24"/>
        </w:rPr>
        <w:t xml:space="preserve"> Collin County Co</w:t>
      </w:r>
      <w:r w:rsidR="00D07B5D">
        <w:rPr>
          <w:sz w:val="24"/>
          <w:szCs w:val="24"/>
        </w:rPr>
        <w:t xml:space="preserve">ntinuum of </w:t>
      </w:r>
      <w:r w:rsidR="00265B73">
        <w:rPr>
          <w:sz w:val="24"/>
          <w:szCs w:val="24"/>
        </w:rPr>
        <w:t>C</w:t>
      </w:r>
      <w:r w:rsidR="00D07B5D">
        <w:rPr>
          <w:sz w:val="24"/>
          <w:szCs w:val="24"/>
        </w:rPr>
        <w:t>are</w:t>
      </w:r>
      <w:r w:rsidR="00265B73">
        <w:rPr>
          <w:sz w:val="24"/>
          <w:szCs w:val="24"/>
        </w:rPr>
        <w:t xml:space="preserve"> a “working HMIS.”  He believe the Consolidation was the best opportunity for the CoC.  He had considered the needs of the HMIS end users as well as the capabilities of the Clarity Software offered in the Consolidation with El Paso.  Clarity is a fully functioning HMIS.  He knows this first hand.  There was 30 minutes of additional discussion.  Karen and Traswell brought up the concerns they had from our history with our community and missed HMIS software systems.  We as a Board owed it to our Assembly to go to the market through an RFP process to fully evaluate and match to best vendor to the needs of our CoC.</w:t>
      </w:r>
    </w:p>
    <w:p w14:paraId="6AC197A4" w14:textId="77777777" w:rsidR="00265B73" w:rsidRDefault="00265B73" w:rsidP="00EC407C">
      <w:pPr>
        <w:ind w:left="360"/>
        <w:rPr>
          <w:sz w:val="24"/>
          <w:szCs w:val="24"/>
        </w:rPr>
      </w:pPr>
      <w:r>
        <w:rPr>
          <w:sz w:val="24"/>
          <w:szCs w:val="24"/>
        </w:rPr>
        <w:t>The second motion:  The staff to proceed with the El Paso application with an RFP to follow if necessary.  This motion failed.</w:t>
      </w:r>
    </w:p>
    <w:p w14:paraId="36A77077" w14:textId="77777777" w:rsidR="00265B73" w:rsidRDefault="00265B73" w:rsidP="00EC407C">
      <w:pPr>
        <w:ind w:left="360"/>
        <w:rPr>
          <w:sz w:val="24"/>
          <w:szCs w:val="24"/>
        </w:rPr>
      </w:pPr>
      <w:r>
        <w:rPr>
          <w:sz w:val="24"/>
          <w:szCs w:val="24"/>
        </w:rPr>
        <w:t>The third motion proposed but not acted on:  To go through the NOFA and take a contract with Clarity for a year and then release an RFP 12 months later.</w:t>
      </w:r>
    </w:p>
    <w:p w14:paraId="5506A9EB" w14:textId="27E1F31C" w:rsidR="002047A4" w:rsidRDefault="00265B73" w:rsidP="00EC407C">
      <w:pPr>
        <w:ind w:left="360"/>
        <w:rPr>
          <w:sz w:val="24"/>
          <w:szCs w:val="24"/>
        </w:rPr>
      </w:pPr>
      <w:r>
        <w:rPr>
          <w:sz w:val="24"/>
          <w:szCs w:val="24"/>
        </w:rPr>
        <w:t>The</w:t>
      </w:r>
      <w:r w:rsidR="002047A4">
        <w:rPr>
          <w:sz w:val="24"/>
          <w:szCs w:val="24"/>
        </w:rPr>
        <w:t xml:space="preserve"> fourth motion: </w:t>
      </w:r>
      <w:r w:rsidR="00D07B5D">
        <w:rPr>
          <w:sz w:val="24"/>
          <w:szCs w:val="24"/>
        </w:rPr>
        <w:t xml:space="preserve"> Direct t</w:t>
      </w:r>
      <w:r w:rsidR="002047A4">
        <w:rPr>
          <w:sz w:val="24"/>
          <w:szCs w:val="24"/>
        </w:rPr>
        <w:t xml:space="preserve">he staff to </w:t>
      </w:r>
      <w:proofErr w:type="gramStart"/>
      <w:r w:rsidR="002047A4">
        <w:rPr>
          <w:sz w:val="24"/>
          <w:szCs w:val="24"/>
        </w:rPr>
        <w:t>submit an application</w:t>
      </w:r>
      <w:proofErr w:type="gramEnd"/>
      <w:r w:rsidR="002047A4">
        <w:rPr>
          <w:sz w:val="24"/>
          <w:szCs w:val="24"/>
        </w:rPr>
        <w:t xml:space="preserve"> for the $150,000 to work with PTI.  This motion was withdrawn.</w:t>
      </w:r>
    </w:p>
    <w:p w14:paraId="5F3BF298" w14:textId="73DB61A7" w:rsidR="002047A4" w:rsidRDefault="002047A4" w:rsidP="00EC407C">
      <w:pPr>
        <w:ind w:left="360"/>
        <w:rPr>
          <w:sz w:val="24"/>
          <w:szCs w:val="24"/>
        </w:rPr>
      </w:pPr>
      <w:r>
        <w:rPr>
          <w:sz w:val="24"/>
          <w:szCs w:val="24"/>
        </w:rPr>
        <w:t xml:space="preserve">The fifth motion made by Ken and seconded by Ellen:  For the staff to </w:t>
      </w:r>
      <w:r w:rsidR="00D07B5D">
        <w:rPr>
          <w:sz w:val="24"/>
          <w:szCs w:val="24"/>
        </w:rPr>
        <w:t xml:space="preserve">prepare and release </w:t>
      </w:r>
      <w:r>
        <w:rPr>
          <w:sz w:val="24"/>
          <w:szCs w:val="24"/>
        </w:rPr>
        <w:t>a</w:t>
      </w:r>
      <w:r w:rsidR="00D07B5D">
        <w:rPr>
          <w:sz w:val="24"/>
          <w:szCs w:val="24"/>
        </w:rPr>
        <w:t>n</w:t>
      </w:r>
      <w:r>
        <w:rPr>
          <w:sz w:val="24"/>
          <w:szCs w:val="24"/>
        </w:rPr>
        <w:t xml:space="preserve"> RFP for a new HMIS provider.  This motion is approved.</w:t>
      </w:r>
    </w:p>
    <w:p w14:paraId="369F61DD" w14:textId="7E6A9752" w:rsidR="002047A4" w:rsidRDefault="002047A4" w:rsidP="00EC407C">
      <w:pPr>
        <w:ind w:left="360"/>
        <w:rPr>
          <w:sz w:val="24"/>
          <w:szCs w:val="24"/>
        </w:rPr>
      </w:pPr>
      <w:r>
        <w:rPr>
          <w:sz w:val="24"/>
          <w:szCs w:val="24"/>
        </w:rPr>
        <w:t xml:space="preserve">This action halts the HUD HMIS Capacity Building Consolidation application.  It also recognizes the need for additional operation funds necessary to move systems if that becomes necessary.  Karen and Ellen stated they had recently met with AT&amp;T </w:t>
      </w:r>
      <w:r w:rsidR="004D5493">
        <w:rPr>
          <w:sz w:val="24"/>
          <w:szCs w:val="24"/>
        </w:rPr>
        <w:t xml:space="preserve">and would ask for a white paper on our HMIS.  They would discuss this with Carl.  </w:t>
      </w:r>
    </w:p>
    <w:p w14:paraId="77524D06" w14:textId="1DCE29CF" w:rsidR="000542EE" w:rsidRPr="002047A4" w:rsidRDefault="000542EE" w:rsidP="002047A4">
      <w:pPr>
        <w:spacing w:after="0" w:line="240" w:lineRule="auto"/>
        <w:ind w:left="360"/>
        <w:rPr>
          <w:sz w:val="24"/>
          <w:szCs w:val="24"/>
        </w:rPr>
      </w:pPr>
      <w:r w:rsidRPr="002047A4">
        <w:rPr>
          <w:sz w:val="24"/>
          <w:szCs w:val="24"/>
        </w:rPr>
        <w:t>Committee Reports:</w:t>
      </w:r>
    </w:p>
    <w:p w14:paraId="2BE419B4" w14:textId="7598C43E" w:rsidR="00B046ED" w:rsidRDefault="00B046ED" w:rsidP="00E811DC">
      <w:pPr>
        <w:pStyle w:val="ListParagraph"/>
        <w:numPr>
          <w:ilvl w:val="0"/>
          <w:numId w:val="9"/>
        </w:numPr>
        <w:spacing w:after="0" w:line="240" w:lineRule="auto"/>
        <w:rPr>
          <w:sz w:val="24"/>
          <w:szCs w:val="24"/>
        </w:rPr>
      </w:pPr>
      <w:r>
        <w:rPr>
          <w:sz w:val="24"/>
          <w:szCs w:val="24"/>
        </w:rPr>
        <w:t>Nominating Committee</w:t>
      </w:r>
      <w:r w:rsidR="002047A4">
        <w:rPr>
          <w:sz w:val="24"/>
          <w:szCs w:val="24"/>
        </w:rPr>
        <w:t xml:space="preserve">, </w:t>
      </w:r>
      <w:r>
        <w:rPr>
          <w:sz w:val="24"/>
          <w:szCs w:val="24"/>
        </w:rPr>
        <w:t>Traswell Livingston, III</w:t>
      </w:r>
      <w:r w:rsidR="002047A4">
        <w:rPr>
          <w:sz w:val="24"/>
          <w:szCs w:val="24"/>
        </w:rPr>
        <w:t xml:space="preserve"> wished to thank Jennifer Dominguez on her tenure with the Board as this is her last Board meeting.  </w:t>
      </w:r>
      <w:r w:rsidR="004D5493">
        <w:rPr>
          <w:sz w:val="24"/>
          <w:szCs w:val="24"/>
        </w:rPr>
        <w:t>He noted that Shanette Eaden was rolling off the Board and a nomination by the Committee for Rick Grady of Plano – Motion was approved to add Rick.</w:t>
      </w:r>
    </w:p>
    <w:p w14:paraId="2D7D5D61" w14:textId="2C5E0B46" w:rsidR="000542EE" w:rsidRDefault="000542EE" w:rsidP="00E811DC">
      <w:pPr>
        <w:pStyle w:val="ListParagraph"/>
        <w:numPr>
          <w:ilvl w:val="0"/>
          <w:numId w:val="9"/>
        </w:numPr>
        <w:spacing w:after="0" w:line="240" w:lineRule="auto"/>
        <w:rPr>
          <w:sz w:val="24"/>
          <w:szCs w:val="24"/>
        </w:rPr>
      </w:pPr>
      <w:r>
        <w:rPr>
          <w:sz w:val="24"/>
          <w:szCs w:val="24"/>
        </w:rPr>
        <w:t>Policy and Procedures Committee</w:t>
      </w:r>
      <w:r w:rsidR="004D5493">
        <w:rPr>
          <w:sz w:val="24"/>
          <w:szCs w:val="24"/>
        </w:rPr>
        <w:t xml:space="preserve">, due to lack of time </w:t>
      </w:r>
      <w:r>
        <w:rPr>
          <w:sz w:val="24"/>
          <w:szCs w:val="24"/>
        </w:rPr>
        <w:t>Dustin Perkins</w:t>
      </w:r>
      <w:r w:rsidR="004D5493">
        <w:rPr>
          <w:sz w:val="24"/>
          <w:szCs w:val="24"/>
        </w:rPr>
        <w:t xml:space="preserve"> agreed to table this vote until the March Board meeting.</w:t>
      </w:r>
    </w:p>
    <w:p w14:paraId="7F483D26" w14:textId="7EB38530" w:rsidR="000542EE" w:rsidRDefault="000542EE" w:rsidP="00E811DC">
      <w:pPr>
        <w:pStyle w:val="ListParagraph"/>
        <w:numPr>
          <w:ilvl w:val="0"/>
          <w:numId w:val="9"/>
        </w:numPr>
        <w:spacing w:after="0" w:line="240" w:lineRule="auto"/>
        <w:rPr>
          <w:sz w:val="24"/>
          <w:szCs w:val="24"/>
        </w:rPr>
      </w:pPr>
      <w:r>
        <w:rPr>
          <w:sz w:val="24"/>
          <w:szCs w:val="24"/>
        </w:rPr>
        <w:t>Finance</w:t>
      </w:r>
      <w:r w:rsidR="00925C40">
        <w:rPr>
          <w:sz w:val="24"/>
          <w:szCs w:val="24"/>
        </w:rPr>
        <w:t xml:space="preserve"> Committee</w:t>
      </w:r>
      <w:r w:rsidR="004D5493">
        <w:rPr>
          <w:sz w:val="24"/>
          <w:szCs w:val="24"/>
        </w:rPr>
        <w:t>, E</w:t>
      </w:r>
      <w:r>
        <w:rPr>
          <w:sz w:val="24"/>
          <w:szCs w:val="24"/>
        </w:rPr>
        <w:t>dd Eason</w:t>
      </w:r>
      <w:r w:rsidR="004D5493">
        <w:rPr>
          <w:sz w:val="24"/>
          <w:szCs w:val="24"/>
        </w:rPr>
        <w:t xml:space="preserve"> presented the 2019 MDHA budget for approval.  He stated that this budget does not have any of the potential funds under consideration but does recognize the importance in the HMIS transition that operational funding will be required.</w:t>
      </w:r>
    </w:p>
    <w:p w14:paraId="76F5AE09" w14:textId="4AF52167" w:rsidR="00C139D5" w:rsidRPr="000542EE" w:rsidRDefault="000542EE" w:rsidP="000542EE">
      <w:pPr>
        <w:spacing w:after="0" w:line="240" w:lineRule="auto"/>
        <w:rPr>
          <w:sz w:val="24"/>
          <w:szCs w:val="24"/>
        </w:rPr>
      </w:pPr>
      <w:r w:rsidRPr="000542EE">
        <w:rPr>
          <w:sz w:val="24"/>
          <w:szCs w:val="24"/>
        </w:rPr>
        <w:tab/>
      </w:r>
      <w:r w:rsidRPr="000542EE">
        <w:rPr>
          <w:sz w:val="24"/>
          <w:szCs w:val="24"/>
        </w:rPr>
        <w:tab/>
      </w:r>
      <w:r w:rsidRPr="000542EE">
        <w:rPr>
          <w:sz w:val="24"/>
          <w:szCs w:val="24"/>
        </w:rPr>
        <w:tab/>
      </w:r>
      <w:r w:rsidRPr="000542EE">
        <w:rPr>
          <w:sz w:val="24"/>
          <w:szCs w:val="24"/>
        </w:rPr>
        <w:tab/>
      </w:r>
      <w:r w:rsidRPr="000542EE">
        <w:rPr>
          <w:sz w:val="24"/>
          <w:szCs w:val="24"/>
        </w:rPr>
        <w:tab/>
      </w:r>
    </w:p>
    <w:p w14:paraId="2F752443" w14:textId="246A2E4B" w:rsidR="00BB561E" w:rsidRPr="00D07B5D" w:rsidRDefault="00BB561E" w:rsidP="004D5493">
      <w:pPr>
        <w:pStyle w:val="NoSpacing"/>
        <w:ind w:left="360"/>
        <w:jc w:val="right"/>
        <w:rPr>
          <w:sz w:val="24"/>
          <w:szCs w:val="24"/>
        </w:rPr>
      </w:pPr>
      <w:r w:rsidRPr="00D07B5D">
        <w:rPr>
          <w:sz w:val="24"/>
          <w:szCs w:val="24"/>
        </w:rPr>
        <w:t>CEO/President Report</w:t>
      </w:r>
      <w:r w:rsidRPr="00D07B5D">
        <w:rPr>
          <w:sz w:val="24"/>
          <w:szCs w:val="24"/>
        </w:rPr>
        <w:tab/>
      </w:r>
      <w:r w:rsidRPr="00D07B5D">
        <w:rPr>
          <w:sz w:val="24"/>
          <w:szCs w:val="24"/>
        </w:rPr>
        <w:tab/>
      </w:r>
      <w:r w:rsidR="00951A1D" w:rsidRPr="00D07B5D">
        <w:rPr>
          <w:sz w:val="24"/>
          <w:szCs w:val="24"/>
        </w:rPr>
        <w:tab/>
      </w:r>
      <w:r w:rsidRPr="00D07B5D">
        <w:rPr>
          <w:sz w:val="24"/>
          <w:szCs w:val="24"/>
        </w:rPr>
        <w:tab/>
      </w:r>
      <w:r w:rsidRPr="00D07B5D">
        <w:rPr>
          <w:sz w:val="24"/>
          <w:szCs w:val="24"/>
        </w:rPr>
        <w:tab/>
      </w:r>
      <w:r w:rsidRPr="00D07B5D">
        <w:rPr>
          <w:sz w:val="24"/>
          <w:szCs w:val="24"/>
        </w:rPr>
        <w:tab/>
      </w:r>
      <w:r w:rsidRPr="00D07B5D">
        <w:rPr>
          <w:sz w:val="24"/>
          <w:szCs w:val="24"/>
        </w:rPr>
        <w:tab/>
      </w:r>
      <w:r w:rsidR="00925C40" w:rsidRPr="00D07B5D">
        <w:rPr>
          <w:sz w:val="24"/>
          <w:szCs w:val="24"/>
        </w:rPr>
        <w:t>Diana Romagnoli</w:t>
      </w:r>
      <w:r w:rsidR="0072415B" w:rsidRPr="00D07B5D">
        <w:rPr>
          <w:sz w:val="24"/>
          <w:szCs w:val="24"/>
        </w:rPr>
        <w:t xml:space="preserve"> &amp; Shavon Moore</w:t>
      </w:r>
    </w:p>
    <w:p w14:paraId="0EF65958" w14:textId="5645B081" w:rsidR="00925C40" w:rsidRPr="00D07B5D" w:rsidRDefault="00925C40" w:rsidP="00925C40">
      <w:pPr>
        <w:pStyle w:val="NoSpacing"/>
        <w:numPr>
          <w:ilvl w:val="0"/>
          <w:numId w:val="12"/>
        </w:numPr>
        <w:rPr>
          <w:sz w:val="24"/>
          <w:szCs w:val="24"/>
        </w:rPr>
      </w:pPr>
      <w:r w:rsidRPr="00D07B5D">
        <w:rPr>
          <w:sz w:val="24"/>
          <w:szCs w:val="24"/>
        </w:rPr>
        <w:t>PIT Count update</w:t>
      </w:r>
      <w:r w:rsidR="004D5493" w:rsidRPr="00D07B5D">
        <w:rPr>
          <w:sz w:val="24"/>
          <w:szCs w:val="24"/>
        </w:rPr>
        <w:t>, Karen gave the new volunteer numbers as of today.</w:t>
      </w:r>
    </w:p>
    <w:p w14:paraId="7C45898F" w14:textId="78261ECE" w:rsidR="00805803" w:rsidRPr="004D5493" w:rsidRDefault="004D5493" w:rsidP="004D5493">
      <w:pPr>
        <w:ind w:left="360"/>
        <w:rPr>
          <w:sz w:val="24"/>
          <w:szCs w:val="24"/>
        </w:rPr>
      </w:pPr>
      <w:r>
        <w:rPr>
          <w:sz w:val="24"/>
          <w:szCs w:val="24"/>
        </w:rPr>
        <w:lastRenderedPageBreak/>
        <w:t>The meeting was adjourned at 11:10am.</w:t>
      </w:r>
    </w:p>
    <w:p w14:paraId="4C34B245" w14:textId="77777777" w:rsidR="00925C40" w:rsidRPr="00925C40" w:rsidRDefault="00925C40" w:rsidP="00925C40">
      <w:pPr>
        <w:pStyle w:val="ListParagraph"/>
        <w:rPr>
          <w:sz w:val="24"/>
          <w:szCs w:val="24"/>
        </w:rPr>
      </w:pPr>
    </w:p>
    <w:p w14:paraId="33B464C2" w14:textId="12597695" w:rsidR="00715285" w:rsidRDefault="00FF623A" w:rsidP="00FF623A">
      <w:pPr>
        <w:pStyle w:val="ListParagraph"/>
        <w:ind w:left="360"/>
        <w:jc w:val="center"/>
        <w:rPr>
          <w:b/>
          <w:i/>
          <w:sz w:val="24"/>
          <w:szCs w:val="24"/>
        </w:rPr>
      </w:pPr>
      <w:r w:rsidRPr="00FF623A">
        <w:rPr>
          <w:b/>
          <w:sz w:val="24"/>
          <w:szCs w:val="24"/>
          <w:u w:val="single"/>
        </w:rPr>
        <w:t>NOTE</w:t>
      </w:r>
      <w:r w:rsidRPr="00FF623A">
        <w:rPr>
          <w:b/>
          <w:sz w:val="24"/>
          <w:szCs w:val="24"/>
        </w:rPr>
        <w:t xml:space="preserve">:  </w:t>
      </w:r>
      <w:r w:rsidRPr="00FF623A">
        <w:rPr>
          <w:b/>
          <w:i/>
          <w:sz w:val="24"/>
          <w:szCs w:val="24"/>
        </w:rPr>
        <w:t xml:space="preserve">The next meeting of the Board of Director’s will be held on </w:t>
      </w:r>
      <w:r w:rsidR="00925C40">
        <w:rPr>
          <w:b/>
          <w:i/>
          <w:sz w:val="24"/>
          <w:szCs w:val="24"/>
        </w:rPr>
        <w:t>March 29</w:t>
      </w:r>
      <w:r w:rsidR="00BB561E">
        <w:rPr>
          <w:b/>
          <w:i/>
          <w:sz w:val="24"/>
          <w:szCs w:val="24"/>
        </w:rPr>
        <w:t>, 2019.</w:t>
      </w:r>
    </w:p>
    <w:p w14:paraId="7407D47C" w14:textId="0D26E815" w:rsidR="00A40D86" w:rsidRDefault="00A40D86" w:rsidP="00E811DC">
      <w:pPr>
        <w:spacing w:after="0" w:line="240" w:lineRule="auto"/>
        <w:ind w:left="720"/>
        <w:rPr>
          <w:sz w:val="24"/>
          <w:szCs w:val="24"/>
        </w:rPr>
      </w:pPr>
    </w:p>
    <w:sectPr w:rsidR="00A40D86" w:rsidSect="008A5E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5FA7" w14:textId="77777777" w:rsidR="00C51F53" w:rsidRDefault="00C51F53" w:rsidP="009C1DFA">
      <w:pPr>
        <w:spacing w:after="0" w:line="240" w:lineRule="auto"/>
      </w:pPr>
      <w:r>
        <w:separator/>
      </w:r>
    </w:p>
  </w:endnote>
  <w:endnote w:type="continuationSeparator" w:id="0">
    <w:p w14:paraId="24DE0C1B" w14:textId="77777777" w:rsidR="00C51F53" w:rsidRDefault="00C51F53" w:rsidP="009C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CAA6" w14:textId="77777777" w:rsidR="009C1DFA" w:rsidRDefault="009C1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3830" w14:textId="77777777" w:rsidR="009C1DFA" w:rsidRDefault="009C1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0D51" w14:textId="77777777" w:rsidR="009C1DFA" w:rsidRDefault="009C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16495" w14:textId="77777777" w:rsidR="00C51F53" w:rsidRDefault="00C51F53" w:rsidP="009C1DFA">
      <w:pPr>
        <w:spacing w:after="0" w:line="240" w:lineRule="auto"/>
      </w:pPr>
      <w:r>
        <w:separator/>
      </w:r>
    </w:p>
  </w:footnote>
  <w:footnote w:type="continuationSeparator" w:id="0">
    <w:p w14:paraId="35B5722C" w14:textId="77777777" w:rsidR="00C51F53" w:rsidRDefault="00C51F53" w:rsidP="009C1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F3A0" w14:textId="77777777" w:rsidR="009C1DFA" w:rsidRDefault="009C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3D0F" w14:textId="77777777" w:rsidR="009C1DFA" w:rsidRDefault="009C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A685" w14:textId="77777777" w:rsidR="009C1DFA" w:rsidRDefault="009C1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A05B8"/>
    <w:multiLevelType w:val="hybridMultilevel"/>
    <w:tmpl w:val="3816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FD3FA5"/>
    <w:multiLevelType w:val="hybridMultilevel"/>
    <w:tmpl w:val="B8F4F69E"/>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727D1"/>
    <w:multiLevelType w:val="hybridMultilevel"/>
    <w:tmpl w:val="62D6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DA38FC"/>
    <w:multiLevelType w:val="hybridMultilevel"/>
    <w:tmpl w:val="D2BE4B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C466D"/>
    <w:multiLevelType w:val="hybridMultilevel"/>
    <w:tmpl w:val="10E478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04925CC"/>
    <w:multiLevelType w:val="hybridMultilevel"/>
    <w:tmpl w:val="6C24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6431A"/>
    <w:multiLevelType w:val="hybridMultilevel"/>
    <w:tmpl w:val="DBE43C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7D81948"/>
    <w:multiLevelType w:val="hybridMultilevel"/>
    <w:tmpl w:val="AC8C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89F6C98"/>
    <w:multiLevelType w:val="hybridMultilevel"/>
    <w:tmpl w:val="94425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4666B3"/>
    <w:multiLevelType w:val="hybridMultilevel"/>
    <w:tmpl w:val="40B4B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313AB0"/>
    <w:multiLevelType w:val="hybridMultilevel"/>
    <w:tmpl w:val="A3487222"/>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556F5"/>
    <w:multiLevelType w:val="hybridMultilevel"/>
    <w:tmpl w:val="8982B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3"/>
  </w:num>
  <w:num w:numId="6">
    <w:abstractNumId w:val="5"/>
  </w:num>
  <w:num w:numId="7">
    <w:abstractNumId w:val="2"/>
  </w:num>
  <w:num w:numId="8">
    <w:abstractNumId w:val="7"/>
  </w:num>
  <w:num w:numId="9">
    <w:abstractNumId w:val="4"/>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52"/>
    <w:rsid w:val="00007A5D"/>
    <w:rsid w:val="00014E28"/>
    <w:rsid w:val="000362AF"/>
    <w:rsid w:val="00042855"/>
    <w:rsid w:val="000542EE"/>
    <w:rsid w:val="00067D6B"/>
    <w:rsid w:val="000A00A9"/>
    <w:rsid w:val="001345FD"/>
    <w:rsid w:val="001704F2"/>
    <w:rsid w:val="00193B52"/>
    <w:rsid w:val="001A1714"/>
    <w:rsid w:val="002047A4"/>
    <w:rsid w:val="00232B5B"/>
    <w:rsid w:val="00265B73"/>
    <w:rsid w:val="002F30F8"/>
    <w:rsid w:val="003200A0"/>
    <w:rsid w:val="0032787E"/>
    <w:rsid w:val="00375422"/>
    <w:rsid w:val="00381599"/>
    <w:rsid w:val="003977DB"/>
    <w:rsid w:val="003D186A"/>
    <w:rsid w:val="003E3E09"/>
    <w:rsid w:val="003E59BF"/>
    <w:rsid w:val="00443CDE"/>
    <w:rsid w:val="004619D4"/>
    <w:rsid w:val="004907DB"/>
    <w:rsid w:val="0049180C"/>
    <w:rsid w:val="004D5493"/>
    <w:rsid w:val="00504074"/>
    <w:rsid w:val="00504CE6"/>
    <w:rsid w:val="005202A8"/>
    <w:rsid w:val="00542E2B"/>
    <w:rsid w:val="00552E30"/>
    <w:rsid w:val="00575B01"/>
    <w:rsid w:val="005B1882"/>
    <w:rsid w:val="005B2444"/>
    <w:rsid w:val="005F35CA"/>
    <w:rsid w:val="00604BD8"/>
    <w:rsid w:val="00635888"/>
    <w:rsid w:val="00652923"/>
    <w:rsid w:val="00655822"/>
    <w:rsid w:val="006774CE"/>
    <w:rsid w:val="00703975"/>
    <w:rsid w:val="00715285"/>
    <w:rsid w:val="0072415B"/>
    <w:rsid w:val="007976B6"/>
    <w:rsid w:val="007F7B89"/>
    <w:rsid w:val="00805803"/>
    <w:rsid w:val="00864DA4"/>
    <w:rsid w:val="00867F82"/>
    <w:rsid w:val="00881840"/>
    <w:rsid w:val="00896FF0"/>
    <w:rsid w:val="008A5E2F"/>
    <w:rsid w:val="008D02B7"/>
    <w:rsid w:val="009242AB"/>
    <w:rsid w:val="00925C40"/>
    <w:rsid w:val="00927531"/>
    <w:rsid w:val="009416B2"/>
    <w:rsid w:val="00941A12"/>
    <w:rsid w:val="00951A1D"/>
    <w:rsid w:val="00957DD9"/>
    <w:rsid w:val="009C1DFA"/>
    <w:rsid w:val="00A40D86"/>
    <w:rsid w:val="00AC399A"/>
    <w:rsid w:val="00B046ED"/>
    <w:rsid w:val="00B05892"/>
    <w:rsid w:val="00B163BC"/>
    <w:rsid w:val="00B17F8B"/>
    <w:rsid w:val="00B639F1"/>
    <w:rsid w:val="00B72F5E"/>
    <w:rsid w:val="00B760DF"/>
    <w:rsid w:val="00B87470"/>
    <w:rsid w:val="00B927D4"/>
    <w:rsid w:val="00B95090"/>
    <w:rsid w:val="00BA0A8A"/>
    <w:rsid w:val="00BB561E"/>
    <w:rsid w:val="00BC1B12"/>
    <w:rsid w:val="00BC59F2"/>
    <w:rsid w:val="00C057C6"/>
    <w:rsid w:val="00C139D5"/>
    <w:rsid w:val="00C13BD6"/>
    <w:rsid w:val="00C13E61"/>
    <w:rsid w:val="00C51932"/>
    <w:rsid w:val="00C51F53"/>
    <w:rsid w:val="00C94D74"/>
    <w:rsid w:val="00CA5622"/>
    <w:rsid w:val="00D07B5D"/>
    <w:rsid w:val="00D52A1F"/>
    <w:rsid w:val="00DA7E4D"/>
    <w:rsid w:val="00DE1B5A"/>
    <w:rsid w:val="00E50DF7"/>
    <w:rsid w:val="00E811DC"/>
    <w:rsid w:val="00EA70C7"/>
    <w:rsid w:val="00EC07A7"/>
    <w:rsid w:val="00EC407C"/>
    <w:rsid w:val="00F143D0"/>
    <w:rsid w:val="00F6032D"/>
    <w:rsid w:val="00FE4EE7"/>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104DB1"/>
  <w15:docId w15:val="{8FA23150-78F6-45D0-A119-884A955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52"/>
    <w:pPr>
      <w:ind w:left="720"/>
      <w:contextualSpacing/>
    </w:pPr>
  </w:style>
  <w:style w:type="character" w:customStyle="1" w:styleId="xbe">
    <w:name w:val="_xbe"/>
    <w:basedOn w:val="DefaultParagraphFont"/>
    <w:rsid w:val="007F7B89"/>
  </w:style>
  <w:style w:type="paragraph" w:styleId="BalloonText">
    <w:name w:val="Balloon Text"/>
    <w:basedOn w:val="Normal"/>
    <w:link w:val="BalloonTextChar"/>
    <w:uiPriority w:val="99"/>
    <w:semiHidden/>
    <w:unhideWhenUsed/>
    <w:rsid w:val="0003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2AF"/>
    <w:rPr>
      <w:rFonts w:ascii="Segoe UI" w:hAnsi="Segoe UI" w:cs="Segoe UI"/>
      <w:sz w:val="18"/>
      <w:szCs w:val="18"/>
    </w:rPr>
  </w:style>
  <w:style w:type="paragraph" w:styleId="Header">
    <w:name w:val="header"/>
    <w:basedOn w:val="Normal"/>
    <w:link w:val="HeaderChar"/>
    <w:uiPriority w:val="99"/>
    <w:unhideWhenUsed/>
    <w:rsid w:val="009C1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FA"/>
  </w:style>
  <w:style w:type="paragraph" w:styleId="Footer">
    <w:name w:val="footer"/>
    <w:basedOn w:val="Normal"/>
    <w:link w:val="FooterChar"/>
    <w:uiPriority w:val="99"/>
    <w:unhideWhenUsed/>
    <w:rsid w:val="009C1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FA"/>
  </w:style>
  <w:style w:type="paragraph" w:styleId="NoSpacing">
    <w:name w:val="No Spacing"/>
    <w:uiPriority w:val="1"/>
    <w:qFormat/>
    <w:rsid w:val="00604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2441">
      <w:bodyDiv w:val="1"/>
      <w:marLeft w:val="0"/>
      <w:marRight w:val="0"/>
      <w:marTop w:val="0"/>
      <w:marBottom w:val="0"/>
      <w:divBdr>
        <w:top w:val="none" w:sz="0" w:space="0" w:color="auto"/>
        <w:left w:val="none" w:sz="0" w:space="0" w:color="auto"/>
        <w:bottom w:val="none" w:sz="0" w:space="0" w:color="auto"/>
        <w:right w:val="none" w:sz="0" w:space="0" w:color="auto"/>
      </w:divBdr>
    </w:div>
    <w:div w:id="1706522530">
      <w:bodyDiv w:val="1"/>
      <w:marLeft w:val="0"/>
      <w:marRight w:val="0"/>
      <w:marTop w:val="0"/>
      <w:marBottom w:val="0"/>
      <w:divBdr>
        <w:top w:val="none" w:sz="0" w:space="0" w:color="auto"/>
        <w:left w:val="none" w:sz="0" w:space="0" w:color="auto"/>
        <w:bottom w:val="none" w:sz="0" w:space="0" w:color="auto"/>
        <w:right w:val="none" w:sz="0" w:space="0" w:color="auto"/>
      </w:divBdr>
      <w:divsChild>
        <w:div w:id="1358503767">
          <w:marLeft w:val="0"/>
          <w:marRight w:val="0"/>
          <w:marTop w:val="600"/>
          <w:marBottom w:val="0"/>
          <w:divBdr>
            <w:top w:val="none" w:sz="0" w:space="0" w:color="auto"/>
            <w:left w:val="none" w:sz="0" w:space="0" w:color="auto"/>
            <w:bottom w:val="none" w:sz="0" w:space="0" w:color="auto"/>
            <w:right w:val="none" w:sz="0" w:space="0" w:color="auto"/>
          </w:divBdr>
          <w:divsChild>
            <w:div w:id="2104262016">
              <w:marLeft w:val="0"/>
              <w:marRight w:val="0"/>
              <w:marTop w:val="0"/>
              <w:marBottom w:val="0"/>
              <w:divBdr>
                <w:top w:val="none" w:sz="0" w:space="0" w:color="auto"/>
                <w:left w:val="none" w:sz="0" w:space="0" w:color="auto"/>
                <w:bottom w:val="none" w:sz="0" w:space="0" w:color="auto"/>
                <w:right w:val="none" w:sz="0" w:space="0" w:color="auto"/>
              </w:divBdr>
              <w:divsChild>
                <w:div w:id="345255322">
                  <w:marLeft w:val="0"/>
                  <w:marRight w:val="0"/>
                  <w:marTop w:val="0"/>
                  <w:marBottom w:val="0"/>
                  <w:divBdr>
                    <w:top w:val="none" w:sz="0" w:space="0" w:color="auto"/>
                    <w:left w:val="none" w:sz="0" w:space="0" w:color="auto"/>
                    <w:bottom w:val="none" w:sz="0" w:space="0" w:color="auto"/>
                    <w:right w:val="none" w:sz="0" w:space="0" w:color="auto"/>
                  </w:divBdr>
                  <w:divsChild>
                    <w:div w:id="1981687975">
                      <w:marLeft w:val="0"/>
                      <w:marRight w:val="0"/>
                      <w:marTop w:val="0"/>
                      <w:marBottom w:val="0"/>
                      <w:divBdr>
                        <w:top w:val="none" w:sz="0" w:space="0" w:color="auto"/>
                        <w:left w:val="none" w:sz="0" w:space="0" w:color="auto"/>
                        <w:bottom w:val="none" w:sz="0" w:space="0" w:color="auto"/>
                        <w:right w:val="none" w:sz="0" w:space="0" w:color="auto"/>
                      </w:divBdr>
                      <w:divsChild>
                        <w:div w:id="1570338193">
                          <w:marLeft w:val="0"/>
                          <w:marRight w:val="0"/>
                          <w:marTop w:val="0"/>
                          <w:marBottom w:val="0"/>
                          <w:divBdr>
                            <w:top w:val="none" w:sz="0" w:space="0" w:color="auto"/>
                            <w:left w:val="none" w:sz="0" w:space="0" w:color="auto"/>
                            <w:bottom w:val="none" w:sz="0" w:space="0" w:color="auto"/>
                            <w:right w:val="none" w:sz="0" w:space="0" w:color="auto"/>
                          </w:divBdr>
                          <w:divsChild>
                            <w:div w:id="1080057248">
                              <w:marLeft w:val="0"/>
                              <w:marRight w:val="0"/>
                              <w:marTop w:val="0"/>
                              <w:marBottom w:val="0"/>
                              <w:divBdr>
                                <w:top w:val="none" w:sz="0" w:space="0" w:color="auto"/>
                                <w:left w:val="none" w:sz="0" w:space="0" w:color="auto"/>
                                <w:bottom w:val="none" w:sz="0" w:space="0" w:color="auto"/>
                                <w:right w:val="none" w:sz="0" w:space="0" w:color="auto"/>
                              </w:divBdr>
                              <w:divsChild>
                                <w:div w:id="760418056">
                                  <w:marLeft w:val="0"/>
                                  <w:marRight w:val="0"/>
                                  <w:marTop w:val="0"/>
                                  <w:marBottom w:val="720"/>
                                  <w:divBdr>
                                    <w:top w:val="none" w:sz="0" w:space="0" w:color="auto"/>
                                    <w:left w:val="none" w:sz="0" w:space="0" w:color="auto"/>
                                    <w:bottom w:val="none" w:sz="0" w:space="0" w:color="auto"/>
                                    <w:right w:val="none" w:sz="0" w:space="0" w:color="auto"/>
                                  </w:divBdr>
                                  <w:divsChild>
                                    <w:div w:id="175658441">
                                      <w:marLeft w:val="0"/>
                                      <w:marRight w:val="0"/>
                                      <w:marTop w:val="0"/>
                                      <w:marBottom w:val="0"/>
                                      <w:divBdr>
                                        <w:top w:val="none" w:sz="0" w:space="0" w:color="auto"/>
                                        <w:left w:val="none" w:sz="0" w:space="0" w:color="auto"/>
                                        <w:bottom w:val="none" w:sz="0" w:space="0" w:color="auto"/>
                                        <w:right w:val="none" w:sz="0" w:space="0" w:color="auto"/>
                                      </w:divBdr>
                                      <w:divsChild>
                                        <w:div w:id="215362096">
                                          <w:marLeft w:val="0"/>
                                          <w:marRight w:val="0"/>
                                          <w:marTop w:val="0"/>
                                          <w:marBottom w:val="0"/>
                                          <w:divBdr>
                                            <w:top w:val="none" w:sz="0" w:space="0" w:color="auto"/>
                                            <w:left w:val="none" w:sz="0" w:space="0" w:color="auto"/>
                                            <w:bottom w:val="none" w:sz="0" w:space="0" w:color="auto"/>
                                            <w:right w:val="none" w:sz="0" w:space="0" w:color="auto"/>
                                          </w:divBdr>
                                          <w:divsChild>
                                            <w:div w:id="780303949">
                                              <w:marLeft w:val="0"/>
                                              <w:marRight w:val="0"/>
                                              <w:marTop w:val="0"/>
                                              <w:marBottom w:val="0"/>
                                              <w:divBdr>
                                                <w:top w:val="none" w:sz="0" w:space="0" w:color="auto"/>
                                                <w:left w:val="none" w:sz="0" w:space="0" w:color="auto"/>
                                                <w:bottom w:val="none" w:sz="0" w:space="0" w:color="auto"/>
                                                <w:right w:val="none" w:sz="0" w:space="0" w:color="auto"/>
                                              </w:divBdr>
                                              <w:divsChild>
                                                <w:div w:id="1687363607">
                                                  <w:marLeft w:val="0"/>
                                                  <w:marRight w:val="0"/>
                                                  <w:marTop w:val="0"/>
                                                  <w:marBottom w:val="0"/>
                                                  <w:divBdr>
                                                    <w:top w:val="none" w:sz="0" w:space="0" w:color="auto"/>
                                                    <w:left w:val="none" w:sz="0" w:space="0" w:color="auto"/>
                                                    <w:bottom w:val="none" w:sz="0" w:space="0" w:color="auto"/>
                                                    <w:right w:val="none" w:sz="0" w:space="0" w:color="auto"/>
                                                  </w:divBdr>
                                                  <w:divsChild>
                                                    <w:div w:id="1950425016">
                                                      <w:marLeft w:val="0"/>
                                                      <w:marRight w:val="0"/>
                                                      <w:marTop w:val="0"/>
                                                      <w:marBottom w:val="0"/>
                                                      <w:divBdr>
                                                        <w:top w:val="none" w:sz="0" w:space="0" w:color="auto"/>
                                                        <w:left w:val="none" w:sz="0" w:space="0" w:color="auto"/>
                                                        <w:bottom w:val="none" w:sz="0" w:space="0" w:color="auto"/>
                                                        <w:right w:val="none" w:sz="0" w:space="0" w:color="auto"/>
                                                      </w:divBdr>
                                                      <w:divsChild>
                                                        <w:div w:id="1280139968">
                                                          <w:marLeft w:val="0"/>
                                                          <w:marRight w:val="0"/>
                                                          <w:marTop w:val="0"/>
                                                          <w:marBottom w:val="0"/>
                                                          <w:divBdr>
                                                            <w:top w:val="none" w:sz="0" w:space="0" w:color="auto"/>
                                                            <w:left w:val="none" w:sz="0" w:space="0" w:color="auto"/>
                                                            <w:bottom w:val="none" w:sz="0" w:space="0" w:color="auto"/>
                                                            <w:right w:val="none" w:sz="0" w:space="0" w:color="auto"/>
                                                          </w:divBdr>
                                                          <w:divsChild>
                                                            <w:div w:id="954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Crain</dc:creator>
  <cp:lastModifiedBy>Diana Romagnoli</cp:lastModifiedBy>
  <cp:revision>4</cp:revision>
  <cp:lastPrinted>2018-11-26T21:57:00Z</cp:lastPrinted>
  <dcterms:created xsi:type="dcterms:W3CDTF">2019-01-18T19:37:00Z</dcterms:created>
  <dcterms:modified xsi:type="dcterms:W3CDTF">2019-01-22T20:56:00Z</dcterms:modified>
</cp:coreProperties>
</file>