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813C6" w14:textId="77777777" w:rsidR="00B366F6" w:rsidRDefault="00B366F6" w:rsidP="00B366F6">
      <w:pPr>
        <w:jc w:val="center"/>
      </w:pPr>
      <w:r>
        <w:rPr>
          <w:noProof/>
        </w:rPr>
        <w:drawing>
          <wp:inline distT="0" distB="0" distL="0" distR="0" wp14:anchorId="1DD91982" wp14:editId="2CB45CBB">
            <wp:extent cx="3380656" cy="1183951"/>
            <wp:effectExtent l="0" t="0" r="0" b="0"/>
            <wp:docPr id="1" name="Picture 1" descr="A picture containing thing&#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HA_logo vecto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86662" cy="1186055"/>
                    </a:xfrm>
                    <a:prstGeom prst="rect">
                      <a:avLst/>
                    </a:prstGeom>
                  </pic:spPr>
                </pic:pic>
              </a:graphicData>
            </a:graphic>
          </wp:inline>
        </w:drawing>
      </w:r>
    </w:p>
    <w:p w14:paraId="65CB7097" w14:textId="66633669" w:rsidR="00D717FE" w:rsidRPr="009C2A06" w:rsidRDefault="00BE3EAB" w:rsidP="00D717FE">
      <w:pPr>
        <w:spacing w:after="0" w:line="240" w:lineRule="auto"/>
        <w:jc w:val="center"/>
        <w:rPr>
          <w:b/>
          <w:sz w:val="30"/>
          <w:szCs w:val="30"/>
          <w:u w:val="single"/>
        </w:rPr>
      </w:pPr>
      <w:r>
        <w:rPr>
          <w:b/>
          <w:sz w:val="30"/>
          <w:szCs w:val="30"/>
          <w:u w:val="single"/>
        </w:rPr>
        <w:t>Third</w:t>
      </w:r>
      <w:r w:rsidR="00D717FE" w:rsidRPr="009C2A06">
        <w:rPr>
          <w:b/>
          <w:sz w:val="30"/>
          <w:szCs w:val="30"/>
          <w:u w:val="single"/>
        </w:rPr>
        <w:t xml:space="preserve"> Annual Case Manager of the Year</w:t>
      </w:r>
      <w:r w:rsidR="009C2A06" w:rsidRPr="009C2A06">
        <w:rPr>
          <w:b/>
          <w:sz w:val="30"/>
          <w:szCs w:val="30"/>
          <w:u w:val="single"/>
        </w:rPr>
        <w:t xml:space="preserve"> Award</w:t>
      </w:r>
      <w:r w:rsidR="002B1D6B">
        <w:rPr>
          <w:b/>
          <w:sz w:val="30"/>
          <w:szCs w:val="30"/>
          <w:u w:val="single"/>
        </w:rPr>
        <w:t xml:space="preserve"> 201</w:t>
      </w:r>
      <w:r>
        <w:rPr>
          <w:b/>
          <w:sz w:val="30"/>
          <w:szCs w:val="30"/>
          <w:u w:val="single"/>
        </w:rPr>
        <w:t>9</w:t>
      </w:r>
    </w:p>
    <w:p w14:paraId="48AB2CA4" w14:textId="77777777" w:rsidR="00D717FE" w:rsidRPr="00D717FE" w:rsidRDefault="00D717FE" w:rsidP="00D717FE">
      <w:pPr>
        <w:spacing w:after="0" w:line="240" w:lineRule="auto"/>
        <w:jc w:val="center"/>
        <w:rPr>
          <w:b/>
          <w:sz w:val="30"/>
          <w:szCs w:val="30"/>
        </w:rPr>
      </w:pPr>
      <w:r w:rsidRPr="009C2A06">
        <w:rPr>
          <w:b/>
          <w:sz w:val="30"/>
          <w:szCs w:val="30"/>
          <w:u w:val="single"/>
        </w:rPr>
        <w:t>Nomination Form</w:t>
      </w:r>
    </w:p>
    <w:p w14:paraId="69DC7CF9" w14:textId="77777777" w:rsidR="00D717FE" w:rsidRDefault="00D717FE" w:rsidP="00D717FE">
      <w:pPr>
        <w:spacing w:after="0" w:line="240" w:lineRule="auto"/>
        <w:jc w:val="center"/>
      </w:pPr>
    </w:p>
    <w:p w14:paraId="79FFD4C4" w14:textId="77777777" w:rsidR="00F71494" w:rsidRDefault="00F71494">
      <w:pPr>
        <w:pBdr>
          <w:bottom w:val="single" w:sz="12" w:space="1" w:color="auto"/>
        </w:pBdr>
      </w:pPr>
      <w:bookmarkStart w:id="0" w:name="_GoBack"/>
      <w:r w:rsidRPr="00F71494">
        <w:t xml:space="preserve">The </w:t>
      </w:r>
      <w:r w:rsidRPr="00F71494">
        <w:rPr>
          <w:b/>
          <w:bCs/>
        </w:rPr>
        <w:t>Case Manager of the Year Award Luncheon</w:t>
      </w:r>
      <w:r w:rsidRPr="00F71494">
        <w:t xml:space="preserve"> is designed to recognize those on the front lines of our homeless response system, case managers. These unsung heroes work hard every day to make homelessness rare, brief and nonrecurring, one person at a time. We are lucky to have them in our community.</w:t>
      </w:r>
    </w:p>
    <w:p w14:paraId="59564659" w14:textId="6E06127A" w:rsidR="00D717FE" w:rsidRDefault="006F606E">
      <w:pPr>
        <w:pBdr>
          <w:bottom w:val="single" w:sz="12" w:space="1" w:color="auto"/>
        </w:pBdr>
      </w:pPr>
      <w:r>
        <w:t>Please nominate one case manager from your agency</w:t>
      </w:r>
      <w:r w:rsidR="009B2BDA">
        <w:t xml:space="preserve"> who has</w:t>
      </w:r>
      <w:r>
        <w:t xml:space="preserve"> </w:t>
      </w:r>
      <w:r w:rsidR="009B2BDA">
        <w:t xml:space="preserve">set themselves apart in </w:t>
      </w:r>
      <w:r w:rsidR="00BC0666">
        <w:t>the four categories of Empathy, Leadership, Housing Focus, and Creative Problem Solving.</w:t>
      </w:r>
    </w:p>
    <w:bookmarkEnd w:id="0"/>
    <w:p w14:paraId="5DD5A79C" w14:textId="77777777" w:rsidR="00BC0666" w:rsidRPr="00654BBF" w:rsidRDefault="00D717FE">
      <w:pPr>
        <w:pBdr>
          <w:bottom w:val="single" w:sz="12" w:space="1" w:color="auto"/>
        </w:pBdr>
        <w:rPr>
          <w:b/>
          <w:sz w:val="30"/>
          <w:szCs w:val="30"/>
        </w:rPr>
      </w:pPr>
      <w:r w:rsidRPr="00654BBF">
        <w:rPr>
          <w:b/>
          <w:sz w:val="30"/>
          <w:szCs w:val="30"/>
        </w:rPr>
        <w:t>Nominator Information</w:t>
      </w:r>
    </w:p>
    <w:p w14:paraId="688BFF5C" w14:textId="77777777" w:rsidR="00B366F6" w:rsidRDefault="00B366F6">
      <w:r>
        <w:t xml:space="preserve">Name of Agency: </w:t>
      </w:r>
      <w:r>
        <w:tab/>
      </w:r>
      <w:r>
        <w:tab/>
      </w:r>
      <w:r>
        <w:tab/>
        <w:t>_____________________________</w:t>
      </w:r>
    </w:p>
    <w:p w14:paraId="5DD057A5" w14:textId="77777777" w:rsidR="00B366F6" w:rsidRDefault="00B366F6">
      <w:r>
        <w:t xml:space="preserve">Name of Nominating Individual: </w:t>
      </w:r>
      <w:r>
        <w:tab/>
        <w:t>_____________________________</w:t>
      </w:r>
    </w:p>
    <w:p w14:paraId="1CBF2C03" w14:textId="77777777" w:rsidR="00B366F6" w:rsidRDefault="00B366F6" w:rsidP="00B366F6">
      <w:pPr>
        <w:ind w:left="1440" w:firstLine="720"/>
      </w:pPr>
      <w:r>
        <w:t>Phone:</w:t>
      </w:r>
      <w:r>
        <w:tab/>
      </w:r>
      <w:r>
        <w:tab/>
        <w:t>(____) _______________________</w:t>
      </w:r>
    </w:p>
    <w:p w14:paraId="6D08251C" w14:textId="77777777" w:rsidR="00B366F6" w:rsidRDefault="00B366F6" w:rsidP="00B366F6">
      <w:pPr>
        <w:ind w:left="1440" w:firstLine="720"/>
      </w:pPr>
      <w:r>
        <w:t xml:space="preserve">E-Mail: </w:t>
      </w:r>
      <w:r>
        <w:tab/>
      </w:r>
      <w:r>
        <w:tab/>
        <w:t>_____________________________</w:t>
      </w:r>
    </w:p>
    <w:p w14:paraId="6C84A1F3" w14:textId="77777777" w:rsidR="00BC0666" w:rsidRPr="00654BBF" w:rsidRDefault="00D717FE" w:rsidP="00BC0666">
      <w:pPr>
        <w:pBdr>
          <w:bottom w:val="single" w:sz="12" w:space="1" w:color="auto"/>
        </w:pBdr>
        <w:rPr>
          <w:b/>
          <w:sz w:val="30"/>
          <w:szCs w:val="30"/>
        </w:rPr>
      </w:pPr>
      <w:r w:rsidRPr="00654BBF">
        <w:rPr>
          <w:b/>
          <w:sz w:val="30"/>
          <w:szCs w:val="30"/>
        </w:rPr>
        <w:t>Nominee Information</w:t>
      </w:r>
    </w:p>
    <w:p w14:paraId="3745CE01" w14:textId="77777777" w:rsidR="00BC0666" w:rsidRDefault="00BC0666" w:rsidP="00BC0666">
      <w:r>
        <w:t xml:space="preserve">Name of Nominee: </w:t>
      </w:r>
      <w:r>
        <w:tab/>
      </w:r>
      <w:r>
        <w:tab/>
      </w:r>
      <w:r>
        <w:tab/>
        <w:t>_____________________________</w:t>
      </w:r>
    </w:p>
    <w:p w14:paraId="0BFCD768" w14:textId="77777777" w:rsidR="00BC0666" w:rsidRDefault="00BC0666" w:rsidP="00BC0666">
      <w:r>
        <w:t>Job Title of Nominee:</w:t>
      </w:r>
      <w:r>
        <w:tab/>
      </w:r>
      <w:r>
        <w:tab/>
      </w:r>
      <w:r>
        <w:tab/>
        <w:t>_____________________________</w:t>
      </w:r>
    </w:p>
    <w:p w14:paraId="7DE0587D" w14:textId="77777777" w:rsidR="00BC0666" w:rsidRDefault="00BC0666" w:rsidP="00BC0666">
      <w:pPr>
        <w:ind w:left="1440" w:firstLine="720"/>
      </w:pPr>
      <w:r>
        <w:t>Phone:</w:t>
      </w:r>
      <w:r>
        <w:tab/>
      </w:r>
      <w:r>
        <w:tab/>
        <w:t xml:space="preserve"> (____) _______________________</w:t>
      </w:r>
    </w:p>
    <w:p w14:paraId="22AFBDF4" w14:textId="77777777" w:rsidR="00BC0666" w:rsidRDefault="00BC0666" w:rsidP="00BC0666">
      <w:pPr>
        <w:ind w:left="1440" w:firstLine="720"/>
      </w:pPr>
      <w:r>
        <w:t xml:space="preserve">E-Mail: </w:t>
      </w:r>
      <w:r>
        <w:tab/>
      </w:r>
      <w:r>
        <w:tab/>
        <w:t>_____________________________</w:t>
      </w:r>
    </w:p>
    <w:p w14:paraId="4B170DEF" w14:textId="77777777" w:rsidR="00BC0666" w:rsidRPr="00654BBF" w:rsidRDefault="00D717FE" w:rsidP="00BC0666">
      <w:pPr>
        <w:pBdr>
          <w:bottom w:val="single" w:sz="12" w:space="1" w:color="auto"/>
        </w:pBdr>
        <w:rPr>
          <w:b/>
          <w:sz w:val="30"/>
          <w:szCs w:val="30"/>
        </w:rPr>
      </w:pPr>
      <w:r w:rsidRPr="00654BBF">
        <w:rPr>
          <w:b/>
          <w:sz w:val="30"/>
          <w:szCs w:val="30"/>
        </w:rPr>
        <w:t xml:space="preserve">Client </w:t>
      </w:r>
      <w:r w:rsidR="002B1D6B" w:rsidRPr="00654BBF">
        <w:rPr>
          <w:b/>
          <w:sz w:val="30"/>
          <w:szCs w:val="30"/>
        </w:rPr>
        <w:t>Testimon</w:t>
      </w:r>
      <w:r w:rsidR="002B1D6B">
        <w:rPr>
          <w:b/>
          <w:sz w:val="30"/>
          <w:szCs w:val="30"/>
        </w:rPr>
        <w:t>ial</w:t>
      </w:r>
      <w:r w:rsidRPr="00654BBF">
        <w:rPr>
          <w:b/>
          <w:sz w:val="30"/>
          <w:szCs w:val="30"/>
        </w:rPr>
        <w:t xml:space="preserve"> Information</w:t>
      </w:r>
    </w:p>
    <w:p w14:paraId="4E7E70ED" w14:textId="26626257" w:rsidR="00BC0666" w:rsidRDefault="00BC0666" w:rsidP="00BC0666">
      <w:r>
        <w:t>As part of the award ceremony we show a pre-record</w:t>
      </w:r>
      <w:r w:rsidR="009B2BDA">
        <w:t>ed</w:t>
      </w:r>
      <w:r>
        <w:t xml:space="preserve"> video </w:t>
      </w:r>
      <w:r w:rsidR="002B1D6B">
        <w:t xml:space="preserve">testimonial </w:t>
      </w:r>
      <w:r>
        <w:t>of one client per finalist</w:t>
      </w:r>
      <w:r w:rsidR="009B2BDA">
        <w:t xml:space="preserve">. </w:t>
      </w:r>
      <w:r>
        <w:t>If selected as a finalist</w:t>
      </w:r>
      <w:r w:rsidR="009B2BDA">
        <w:t>,</w:t>
      </w:r>
      <w:r>
        <w:t xml:space="preserve"> MDHA will contact </w:t>
      </w:r>
      <w:r w:rsidR="009B2BDA">
        <w:t xml:space="preserve">the </w:t>
      </w:r>
      <w:r>
        <w:t>client</w:t>
      </w:r>
      <w:r w:rsidR="009B2BDA">
        <w:t>, and produce the recording</w:t>
      </w:r>
      <w:r>
        <w:t xml:space="preserve">. Please provide </w:t>
      </w:r>
      <w:r w:rsidR="002B1D6B">
        <w:t xml:space="preserve">the </w:t>
      </w:r>
      <w:r>
        <w:t xml:space="preserve">name and contact information for one client who has agreed </w:t>
      </w:r>
      <w:r w:rsidR="002B1D6B">
        <w:t xml:space="preserve">for MDHA to contact </w:t>
      </w:r>
      <w:r w:rsidR="0028174B">
        <w:t>them and</w:t>
      </w:r>
      <w:r w:rsidR="002B1D6B">
        <w:t xml:space="preserve"> </w:t>
      </w:r>
      <w:r>
        <w:t>give a video testimon</w:t>
      </w:r>
      <w:r w:rsidR="002B1D6B">
        <w:t>ial</w:t>
      </w:r>
      <w:r>
        <w:t xml:space="preserve"> </w:t>
      </w:r>
      <w:r w:rsidR="009B2BDA">
        <w:t>about</w:t>
      </w:r>
      <w:r>
        <w:t xml:space="preserve"> how the case manager made a </w:t>
      </w:r>
      <w:r w:rsidR="00F41D99">
        <w:t xml:space="preserve">positive </w:t>
      </w:r>
      <w:r>
        <w:t>difference in their life.</w:t>
      </w:r>
      <w:r w:rsidR="002B1D6B">
        <w:t xml:space="preserve"> </w:t>
      </w:r>
    </w:p>
    <w:p w14:paraId="63BF0B8A" w14:textId="77777777" w:rsidR="00BC0666" w:rsidRDefault="00BC0666" w:rsidP="00BC0666">
      <w:r>
        <w:t xml:space="preserve">Name of Client/Neighbor/Guest: </w:t>
      </w:r>
      <w:r>
        <w:tab/>
        <w:t>_____________________________</w:t>
      </w:r>
    </w:p>
    <w:p w14:paraId="332A8600" w14:textId="77777777" w:rsidR="00BC0666" w:rsidRDefault="00BC0666" w:rsidP="00BC0666">
      <w:pPr>
        <w:ind w:left="1440" w:firstLine="720"/>
      </w:pPr>
      <w:r>
        <w:t>Phone:</w:t>
      </w:r>
      <w:r>
        <w:tab/>
      </w:r>
      <w:r>
        <w:tab/>
        <w:t xml:space="preserve"> (____) _______________________</w:t>
      </w:r>
    </w:p>
    <w:p w14:paraId="016371D0" w14:textId="77777777" w:rsidR="00BC0666" w:rsidRDefault="00BC0666" w:rsidP="00BC0666">
      <w:pPr>
        <w:ind w:left="1440" w:firstLine="720"/>
      </w:pPr>
      <w:r>
        <w:t xml:space="preserve">E-Mail: </w:t>
      </w:r>
      <w:r>
        <w:tab/>
      </w:r>
      <w:r>
        <w:tab/>
        <w:t>_____________________________</w:t>
      </w:r>
    </w:p>
    <w:p w14:paraId="5F11FACC" w14:textId="77777777" w:rsidR="002B1D6B" w:rsidRDefault="002B1D6B">
      <w:pPr>
        <w:rPr>
          <w:b/>
          <w:sz w:val="30"/>
          <w:szCs w:val="30"/>
        </w:rPr>
      </w:pPr>
      <w:r>
        <w:rPr>
          <w:b/>
          <w:sz w:val="30"/>
          <w:szCs w:val="30"/>
        </w:rPr>
        <w:br w:type="page"/>
      </w:r>
    </w:p>
    <w:p w14:paraId="4FCF53D4" w14:textId="77777777" w:rsidR="00D717FE" w:rsidRPr="00654BBF" w:rsidRDefault="00D717FE" w:rsidP="00F41D99">
      <w:pPr>
        <w:pBdr>
          <w:bottom w:val="single" w:sz="12" w:space="1" w:color="auto"/>
        </w:pBdr>
        <w:rPr>
          <w:b/>
          <w:sz w:val="30"/>
          <w:szCs w:val="30"/>
        </w:rPr>
      </w:pPr>
      <w:r w:rsidRPr="00654BBF">
        <w:rPr>
          <w:b/>
          <w:sz w:val="30"/>
          <w:szCs w:val="30"/>
        </w:rPr>
        <w:lastRenderedPageBreak/>
        <w:t>Case Manager of the Year Narrative</w:t>
      </w:r>
    </w:p>
    <w:p w14:paraId="5FCFCAA6" w14:textId="77777777" w:rsidR="00D717FE" w:rsidRPr="00654BBF" w:rsidRDefault="00D717FE" w:rsidP="00F41D99">
      <w:pPr>
        <w:rPr>
          <w:b/>
          <w:sz w:val="30"/>
          <w:szCs w:val="30"/>
        </w:rPr>
      </w:pPr>
      <w:r w:rsidRPr="00654BBF">
        <w:rPr>
          <w:b/>
          <w:sz w:val="30"/>
          <w:szCs w:val="30"/>
        </w:rPr>
        <w:t>Empathy</w:t>
      </w:r>
    </w:p>
    <w:p w14:paraId="419E2BF4" w14:textId="77777777" w:rsidR="00AA1140" w:rsidRPr="00AA1140" w:rsidRDefault="00B603E4" w:rsidP="00F41D99">
      <w:r>
        <w:t xml:space="preserve">How does </w:t>
      </w:r>
      <w:r w:rsidR="009B2BDA">
        <w:t xml:space="preserve">the </w:t>
      </w:r>
      <w:r>
        <w:t xml:space="preserve">case manager demonstrate a passion for service resulting in a positive impact on persons or families </w:t>
      </w:r>
      <w:r w:rsidR="009B2BDA">
        <w:t>who</w:t>
      </w:r>
      <w:r>
        <w:t xml:space="preserve"> are homeless or formerly homeless? How ha</w:t>
      </w:r>
      <w:r w:rsidR="009B2BDA">
        <w:t>s</w:t>
      </w:r>
      <w:r>
        <w:t xml:space="preserve"> th</w:t>
      </w:r>
      <w:r w:rsidR="009B2BDA">
        <w:t>e</w:t>
      </w:r>
      <w:r>
        <w:t xml:space="preserve"> case manager demonstrated compassion and empathy in difficult case management situations?</w:t>
      </w:r>
      <w:r w:rsidR="002B1D6B">
        <w:t xml:space="preserve"> </w:t>
      </w:r>
      <w:bookmarkStart w:id="1" w:name="_Hlk521405688"/>
      <w:r w:rsidR="002B1D6B">
        <w:t>(500 words maximum)</w:t>
      </w:r>
      <w:bookmarkEnd w:id="1"/>
    </w:p>
    <w:p w14:paraId="6C090DD3" w14:textId="77777777" w:rsidR="00D717FE" w:rsidRPr="00654BBF" w:rsidRDefault="00D717FE" w:rsidP="00F41D99">
      <w:pPr>
        <w:rPr>
          <w:b/>
          <w:sz w:val="30"/>
          <w:szCs w:val="30"/>
        </w:rPr>
      </w:pPr>
      <w:r w:rsidRPr="00654BBF">
        <w:rPr>
          <w:b/>
          <w:sz w:val="30"/>
          <w:szCs w:val="30"/>
        </w:rPr>
        <w:t>Leadership</w:t>
      </w:r>
    </w:p>
    <w:p w14:paraId="32643DDB" w14:textId="77777777" w:rsidR="00B603E4" w:rsidRPr="00B603E4" w:rsidRDefault="00B603E4" w:rsidP="00F41D99">
      <w:r>
        <w:t>How does th</w:t>
      </w:r>
      <w:r w:rsidR="009B2BDA">
        <w:t>e</w:t>
      </w:r>
      <w:r>
        <w:t xml:space="preserve"> case manager promote professionalism and teamwork among co-workers</w:t>
      </w:r>
      <w:r w:rsidR="009B2BDA">
        <w:t>,</w:t>
      </w:r>
      <w:r>
        <w:t xml:space="preserve"> and encourage cooperation between your agency and other homel</w:t>
      </w:r>
      <w:r w:rsidR="009B2BDA">
        <w:t xml:space="preserve">ess service provider agencies? </w:t>
      </w:r>
      <w:r>
        <w:t>How has th</w:t>
      </w:r>
      <w:r w:rsidR="009B2BDA">
        <w:t>e</w:t>
      </w:r>
      <w:r>
        <w:t xml:space="preserve"> case manager “stepped up” within your agency to provide leadership </w:t>
      </w:r>
      <w:r w:rsidR="009B2BDA">
        <w:t>for</w:t>
      </w:r>
      <w:r>
        <w:t xml:space="preserve"> your team or </w:t>
      </w:r>
      <w:r w:rsidR="009B2BDA">
        <w:t>for</w:t>
      </w:r>
      <w:r>
        <w:t xml:space="preserve"> the community</w:t>
      </w:r>
      <w:r w:rsidR="009B2BDA">
        <w:t>,</w:t>
      </w:r>
      <w:r>
        <w:t xml:space="preserve"> at large?</w:t>
      </w:r>
      <w:r w:rsidR="002B1D6B">
        <w:t xml:space="preserve"> (500 words maximum)</w:t>
      </w:r>
    </w:p>
    <w:p w14:paraId="4AA5CB1B" w14:textId="77777777" w:rsidR="00D717FE" w:rsidRPr="00654BBF" w:rsidRDefault="00D717FE" w:rsidP="00F41D99">
      <w:pPr>
        <w:rPr>
          <w:b/>
          <w:sz w:val="30"/>
          <w:szCs w:val="30"/>
        </w:rPr>
      </w:pPr>
      <w:r w:rsidRPr="00654BBF">
        <w:rPr>
          <w:b/>
          <w:sz w:val="30"/>
          <w:szCs w:val="30"/>
        </w:rPr>
        <w:t>Housing Focus</w:t>
      </w:r>
    </w:p>
    <w:p w14:paraId="556DAEC3" w14:textId="77777777" w:rsidR="00B603E4" w:rsidRPr="00B603E4" w:rsidRDefault="00B603E4" w:rsidP="00F41D99">
      <w:r>
        <w:t>How has th</w:t>
      </w:r>
      <w:r w:rsidR="009B2BDA">
        <w:t>e</w:t>
      </w:r>
      <w:r>
        <w:t xml:space="preserve"> case manager shown commitment to </w:t>
      </w:r>
      <w:r w:rsidR="009B2BDA">
        <w:t>H</w:t>
      </w:r>
      <w:r>
        <w:t xml:space="preserve">ousing </w:t>
      </w:r>
      <w:r w:rsidR="009B2BDA">
        <w:t xml:space="preserve">First principles? </w:t>
      </w:r>
      <w:r>
        <w:t xml:space="preserve">How has </w:t>
      </w:r>
      <w:r w:rsidR="009B2BDA">
        <w:t xml:space="preserve">the </w:t>
      </w:r>
      <w:r>
        <w:t xml:space="preserve">case manager used motivational interviewing, trauma informed care, </w:t>
      </w:r>
      <w:r w:rsidR="009C2A06">
        <w:t>and</w:t>
      </w:r>
      <w:r>
        <w:t xml:space="preserve"> other case manage</w:t>
      </w:r>
      <w:r w:rsidR="009C2A06">
        <w:t>ment</w:t>
      </w:r>
      <w:r>
        <w:t xml:space="preserve"> skills to secure </w:t>
      </w:r>
      <w:r w:rsidR="009B2BDA">
        <w:t xml:space="preserve">or maintain </w:t>
      </w:r>
      <w:r>
        <w:t>housing for</w:t>
      </w:r>
      <w:r w:rsidR="009C2A06">
        <w:t xml:space="preserve"> clients who are difficult </w:t>
      </w:r>
      <w:r>
        <w:t>to place</w:t>
      </w:r>
      <w:r w:rsidR="009C2A06">
        <w:t>, and/or have unique or difficult challenges?</w:t>
      </w:r>
      <w:r>
        <w:t xml:space="preserve"> </w:t>
      </w:r>
      <w:r w:rsidR="002B1D6B">
        <w:t>(500 words maximum)</w:t>
      </w:r>
    </w:p>
    <w:p w14:paraId="6BD65484" w14:textId="77777777" w:rsidR="00D717FE" w:rsidRPr="00654BBF" w:rsidRDefault="00D717FE" w:rsidP="00F41D99">
      <w:pPr>
        <w:rPr>
          <w:b/>
          <w:sz w:val="30"/>
          <w:szCs w:val="30"/>
        </w:rPr>
      </w:pPr>
      <w:r w:rsidRPr="00654BBF">
        <w:rPr>
          <w:b/>
          <w:sz w:val="30"/>
          <w:szCs w:val="30"/>
        </w:rPr>
        <w:t>Creative Problem Solving</w:t>
      </w:r>
    </w:p>
    <w:p w14:paraId="18753874" w14:textId="77777777" w:rsidR="00BC0666" w:rsidRDefault="00B603E4" w:rsidP="00BC0666">
      <w:pPr>
        <w:pBdr>
          <w:bottom w:val="single" w:sz="12" w:space="1" w:color="auto"/>
        </w:pBdr>
      </w:pPr>
      <w:r>
        <w:t>How has th</w:t>
      </w:r>
      <w:r w:rsidR="009C2A06">
        <w:t>e</w:t>
      </w:r>
      <w:r>
        <w:t xml:space="preserve"> case manager creatively solved problems or addressed barriers to end their clients’ homelessness, </w:t>
      </w:r>
      <w:r w:rsidR="009C2A06">
        <w:t xml:space="preserve">and/or </w:t>
      </w:r>
      <w:r>
        <w:t>connect clients to needed resources</w:t>
      </w:r>
      <w:r w:rsidR="009C2A06">
        <w:t>,</w:t>
      </w:r>
      <w:r>
        <w:t xml:space="preserve"> including housing, empl</w:t>
      </w:r>
      <w:r w:rsidR="009C2A06">
        <w:t xml:space="preserve">oyment or mainstream services? </w:t>
      </w:r>
      <w:r>
        <w:t>How ha</w:t>
      </w:r>
      <w:r w:rsidR="009C2A06">
        <w:t>s</w:t>
      </w:r>
      <w:r>
        <w:t xml:space="preserve"> the</w:t>
      </w:r>
      <w:r w:rsidR="009C2A06">
        <w:t xml:space="preserve"> case manager</w:t>
      </w:r>
      <w:r>
        <w:t xml:space="preserve"> </w:t>
      </w:r>
      <w:r w:rsidR="009C2A06">
        <w:t>creatively re</w:t>
      </w:r>
      <w:r>
        <w:t xml:space="preserve">solved </w:t>
      </w:r>
      <w:r w:rsidR="0054487F">
        <w:t>or worked through an issue</w:t>
      </w:r>
      <w:r w:rsidR="009C2A06">
        <w:t xml:space="preserve">, </w:t>
      </w:r>
      <w:r w:rsidR="0054487F">
        <w:t>le</w:t>
      </w:r>
      <w:r w:rsidR="009C2A06">
        <w:t>a</w:t>
      </w:r>
      <w:r w:rsidR="0054487F">
        <w:t>d</w:t>
      </w:r>
      <w:r w:rsidR="009C2A06">
        <w:t>ing</w:t>
      </w:r>
      <w:r w:rsidR="0054487F">
        <w:t xml:space="preserve"> to overall improved service or care for </w:t>
      </w:r>
      <w:r w:rsidR="009C2A06">
        <w:t>persons experiencing homelessness?</w:t>
      </w:r>
      <w:r w:rsidR="002B1D6B">
        <w:t xml:space="preserve"> (500 words maximum)</w:t>
      </w:r>
    </w:p>
    <w:p w14:paraId="64036E37" w14:textId="77777777" w:rsidR="00654BBF" w:rsidRPr="00654BBF" w:rsidRDefault="00654BBF" w:rsidP="00BC0666">
      <w:pPr>
        <w:pBdr>
          <w:bottom w:val="single" w:sz="12" w:space="1" w:color="auto"/>
        </w:pBdr>
        <w:rPr>
          <w:b/>
          <w:sz w:val="30"/>
          <w:szCs w:val="30"/>
        </w:rPr>
      </w:pPr>
      <w:r w:rsidRPr="00654BBF">
        <w:rPr>
          <w:b/>
          <w:sz w:val="30"/>
          <w:szCs w:val="30"/>
        </w:rPr>
        <w:t>Process</w:t>
      </w:r>
    </w:p>
    <w:p w14:paraId="72A81708" w14:textId="6997DE8E" w:rsidR="009C2A06" w:rsidRDefault="00654BBF" w:rsidP="00BC0666">
      <w:r>
        <w:t>Please submit c</w:t>
      </w:r>
      <w:r w:rsidR="00452722">
        <w:t xml:space="preserve">ompleted </w:t>
      </w:r>
      <w:r w:rsidR="009068D7">
        <w:t>forms</w:t>
      </w:r>
      <w:r w:rsidR="00452722">
        <w:t xml:space="preserve"> by </w:t>
      </w:r>
      <w:r w:rsidR="002B1D6B">
        <w:t>September 1</w:t>
      </w:r>
      <w:r w:rsidR="00976AD7">
        <w:t>2</w:t>
      </w:r>
      <w:r w:rsidR="009C2A06">
        <w:t>, 201</w:t>
      </w:r>
      <w:r w:rsidR="00976AD7">
        <w:t>9</w:t>
      </w:r>
      <w:r w:rsidR="00DB76A2">
        <w:t>, 5pm CDT,</w:t>
      </w:r>
      <w:r>
        <w:t xml:space="preserve"> to</w:t>
      </w:r>
      <w:r w:rsidR="009C2A06">
        <w:t xml:space="preserve"> </w:t>
      </w:r>
      <w:r w:rsidR="002B1D6B" w:rsidRPr="002B1D6B">
        <w:rPr>
          <w:b/>
        </w:rPr>
        <w:t>David Gruber</w:t>
      </w:r>
      <w:r w:rsidR="009C2A06">
        <w:t xml:space="preserve">, </w:t>
      </w:r>
      <w:r w:rsidR="002B1D6B">
        <w:t>Development and Communications Director</w:t>
      </w:r>
      <w:r w:rsidR="009C2A06">
        <w:t xml:space="preserve">, </w:t>
      </w:r>
      <w:hyperlink r:id="rId6" w:history="1">
        <w:r w:rsidR="002B1D6B" w:rsidRPr="00201DD1">
          <w:rPr>
            <w:rStyle w:val="Hyperlink"/>
          </w:rPr>
          <w:t>David.Gruber@mdhadallas.org</w:t>
        </w:r>
      </w:hyperlink>
      <w:r>
        <w:t xml:space="preserve">. </w:t>
      </w:r>
    </w:p>
    <w:p w14:paraId="3588930E" w14:textId="02DB9AE9" w:rsidR="009C2A06" w:rsidRPr="00BE3EAB" w:rsidRDefault="00BE3EAB" w:rsidP="00BC0666">
      <w:pPr>
        <w:rPr>
          <w:b/>
          <w:bCs/>
          <w:u w:val="single"/>
        </w:rPr>
      </w:pPr>
      <w:r w:rsidRPr="00BE3EAB">
        <w:rPr>
          <w:b/>
          <w:bCs/>
          <w:u w:val="single"/>
        </w:rPr>
        <w:t>Important Notes:</w:t>
      </w:r>
    </w:p>
    <w:p w14:paraId="537E5162" w14:textId="4A60DCDF" w:rsidR="009C2A06" w:rsidRDefault="00654BBF" w:rsidP="009C2A06">
      <w:pPr>
        <w:pStyle w:val="ListParagraph"/>
        <w:numPr>
          <w:ilvl w:val="0"/>
          <w:numId w:val="1"/>
        </w:numPr>
      </w:pPr>
      <w:r>
        <w:t xml:space="preserve">Only complete </w:t>
      </w:r>
      <w:r w:rsidR="009068D7">
        <w:t>form</w:t>
      </w:r>
      <w:r w:rsidR="009C2A06">
        <w:t>s</w:t>
      </w:r>
      <w:r w:rsidR="002B1D6B">
        <w:t>, with a maximum of 500 words per category,</w:t>
      </w:r>
      <w:r>
        <w:t xml:space="preserve"> will be considered</w:t>
      </w:r>
      <w:r w:rsidR="009C2A06">
        <w:t>;</w:t>
      </w:r>
    </w:p>
    <w:p w14:paraId="01062FE1" w14:textId="60A5E48A" w:rsidR="00BE3EAB" w:rsidRDefault="00BE3EAB" w:rsidP="009C2A06">
      <w:pPr>
        <w:pStyle w:val="ListParagraph"/>
        <w:numPr>
          <w:ilvl w:val="0"/>
          <w:numId w:val="1"/>
        </w:numPr>
      </w:pPr>
      <w:r>
        <w:t xml:space="preserve">Only nominees who serve in case manager roles will be considered. </w:t>
      </w:r>
    </w:p>
    <w:p w14:paraId="3004F984" w14:textId="07E8205C" w:rsidR="00DB2F06" w:rsidRDefault="00DB2F06" w:rsidP="009C2A06">
      <w:pPr>
        <w:pStyle w:val="ListParagraph"/>
        <w:numPr>
          <w:ilvl w:val="0"/>
          <w:numId w:val="1"/>
        </w:numPr>
      </w:pPr>
      <w:r>
        <w:t xml:space="preserve">Only nominees from CoC member agencies will be considered. A full list of our members is posted on </w:t>
      </w:r>
      <w:r w:rsidR="00CF0A6C">
        <w:t xml:space="preserve">the bottom of </w:t>
      </w:r>
      <w:r>
        <w:t xml:space="preserve">our </w:t>
      </w:r>
      <w:hyperlink r:id="rId7" w:history="1">
        <w:r w:rsidR="00CF0A6C" w:rsidRPr="00293075">
          <w:rPr>
            <w:rStyle w:val="Hyperlink"/>
          </w:rPr>
          <w:t>CoC Membership</w:t>
        </w:r>
      </w:hyperlink>
      <w:r w:rsidR="00CF0A6C">
        <w:t xml:space="preserve"> page</w:t>
      </w:r>
      <w:r>
        <w:t xml:space="preserve">, on our website. Organizations can join any time, by </w:t>
      </w:r>
      <w:r w:rsidRPr="00293075">
        <w:t xml:space="preserve">filling out </w:t>
      </w:r>
      <w:hyperlink r:id="rId8" w:history="1">
        <w:r w:rsidRPr="00293075">
          <w:rPr>
            <w:rStyle w:val="Hyperlink"/>
          </w:rPr>
          <w:t>this form</w:t>
        </w:r>
      </w:hyperlink>
      <w:r>
        <w:t>, and paying their dues.</w:t>
      </w:r>
    </w:p>
    <w:p w14:paraId="49E4F96C" w14:textId="7F2FD341" w:rsidR="009C2A06" w:rsidRDefault="009C2A06" w:rsidP="009C2A06">
      <w:pPr>
        <w:pStyle w:val="ListParagraph"/>
        <w:numPr>
          <w:ilvl w:val="0"/>
          <w:numId w:val="1"/>
        </w:numPr>
      </w:pPr>
      <w:r>
        <w:t>O</w:t>
      </w:r>
      <w:r w:rsidR="00654BBF">
        <w:t xml:space="preserve">nly one nominee </w:t>
      </w:r>
      <w:r>
        <w:t xml:space="preserve">per agency </w:t>
      </w:r>
      <w:r w:rsidR="009068D7">
        <w:t xml:space="preserve">may </w:t>
      </w:r>
      <w:r>
        <w:t xml:space="preserve">be </w:t>
      </w:r>
      <w:r w:rsidR="00563C1C">
        <w:t>selected</w:t>
      </w:r>
      <w:r w:rsidR="00AF2D1F">
        <w:t>, as a finalist</w:t>
      </w:r>
      <w:r>
        <w:t>;</w:t>
      </w:r>
    </w:p>
    <w:p w14:paraId="70416E1C" w14:textId="77777777" w:rsidR="002B1D6B" w:rsidRDefault="002B1D6B" w:rsidP="009C2A06">
      <w:pPr>
        <w:pStyle w:val="ListParagraph"/>
        <w:numPr>
          <w:ilvl w:val="0"/>
          <w:numId w:val="1"/>
        </w:numPr>
      </w:pPr>
      <w:r>
        <w:t>MDHA staff will select a maximum of ten finalists, and the MDHA Executive Committee of the Board will select the winner;</w:t>
      </w:r>
    </w:p>
    <w:p w14:paraId="192A2C20" w14:textId="77777777" w:rsidR="00B366F6" w:rsidRDefault="009C2A06" w:rsidP="00B366F6">
      <w:pPr>
        <w:pStyle w:val="ListParagraph"/>
        <w:numPr>
          <w:ilvl w:val="0"/>
          <w:numId w:val="1"/>
        </w:numPr>
      </w:pPr>
      <w:r>
        <w:t>We</w:t>
      </w:r>
      <w:r w:rsidR="00654BBF">
        <w:t xml:space="preserve"> strongly encourage each agency </w:t>
      </w:r>
      <w:r>
        <w:t>to create an internal nomination process, through which their agency nominee is selected.</w:t>
      </w:r>
    </w:p>
    <w:p w14:paraId="01EB7629" w14:textId="77777777" w:rsidR="00B366F6" w:rsidRDefault="00B366F6" w:rsidP="00B366F6">
      <w:pPr>
        <w:ind w:left="1440" w:firstLine="720"/>
      </w:pPr>
    </w:p>
    <w:p w14:paraId="4120AEA7" w14:textId="77777777" w:rsidR="00B366F6" w:rsidRDefault="00B366F6"/>
    <w:sectPr w:rsidR="00B366F6" w:rsidSect="00B366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10697"/>
    <w:multiLevelType w:val="hybridMultilevel"/>
    <w:tmpl w:val="0828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F6"/>
    <w:rsid w:val="000D57DA"/>
    <w:rsid w:val="0012475D"/>
    <w:rsid w:val="0028174B"/>
    <w:rsid w:val="00293075"/>
    <w:rsid w:val="002B1D6B"/>
    <w:rsid w:val="002B66B0"/>
    <w:rsid w:val="003A5592"/>
    <w:rsid w:val="00452722"/>
    <w:rsid w:val="004C55DE"/>
    <w:rsid w:val="0054487F"/>
    <w:rsid w:val="00563C1C"/>
    <w:rsid w:val="00654BBF"/>
    <w:rsid w:val="006F606E"/>
    <w:rsid w:val="008E4596"/>
    <w:rsid w:val="009068D7"/>
    <w:rsid w:val="00976AD7"/>
    <w:rsid w:val="009B2BDA"/>
    <w:rsid w:val="009C2A06"/>
    <w:rsid w:val="00AA1140"/>
    <w:rsid w:val="00AF2D1F"/>
    <w:rsid w:val="00B366F6"/>
    <w:rsid w:val="00B603E4"/>
    <w:rsid w:val="00B66E84"/>
    <w:rsid w:val="00B93CFB"/>
    <w:rsid w:val="00BC0666"/>
    <w:rsid w:val="00BE3EAB"/>
    <w:rsid w:val="00CF0A6C"/>
    <w:rsid w:val="00D046DA"/>
    <w:rsid w:val="00D717FE"/>
    <w:rsid w:val="00DB2F06"/>
    <w:rsid w:val="00DB76A2"/>
    <w:rsid w:val="00F41D99"/>
    <w:rsid w:val="00F71494"/>
    <w:rsid w:val="00F7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C0AE"/>
  <w15:chartTrackingRefBased/>
  <w15:docId w15:val="{B04BF3E7-318A-42D6-BCD8-9ABB5D7A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BBF"/>
    <w:rPr>
      <w:color w:val="0563C1" w:themeColor="hyperlink"/>
      <w:u w:val="single"/>
    </w:rPr>
  </w:style>
  <w:style w:type="character" w:styleId="UnresolvedMention">
    <w:name w:val="Unresolved Mention"/>
    <w:basedOn w:val="DefaultParagraphFont"/>
    <w:uiPriority w:val="99"/>
    <w:semiHidden/>
    <w:unhideWhenUsed/>
    <w:rsid w:val="00654BBF"/>
    <w:rPr>
      <w:color w:val="808080"/>
      <w:shd w:val="clear" w:color="auto" w:fill="E6E6E6"/>
    </w:rPr>
  </w:style>
  <w:style w:type="paragraph" w:styleId="ListParagraph">
    <w:name w:val="List Paragraph"/>
    <w:basedOn w:val="Normal"/>
    <w:uiPriority w:val="34"/>
    <w:qFormat/>
    <w:rsid w:val="009C2A06"/>
    <w:pPr>
      <w:ind w:left="720"/>
      <w:contextualSpacing/>
    </w:pPr>
  </w:style>
  <w:style w:type="character" w:styleId="FollowedHyperlink">
    <w:name w:val="FollowedHyperlink"/>
    <w:basedOn w:val="DefaultParagraphFont"/>
    <w:uiPriority w:val="99"/>
    <w:semiHidden/>
    <w:unhideWhenUsed/>
    <w:rsid w:val="00F76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hadallas.org/wp-content/uploads/2018/10/2019-Continuum-of-Care-Membership-Form.docx" TargetMode="External"/><Relationship Id="rId3" Type="http://schemas.openxmlformats.org/officeDocument/2006/relationships/settings" Target="settings.xml"/><Relationship Id="rId7" Type="http://schemas.openxmlformats.org/officeDocument/2006/relationships/hyperlink" Target="https://mdhadallas.org/coc-membe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Gruber@mdhadallas.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Cox</dc:creator>
  <cp:keywords/>
  <dc:description/>
  <cp:lastModifiedBy>davidgruber@mdha1.onmicrosoft.com</cp:lastModifiedBy>
  <cp:revision>9</cp:revision>
  <dcterms:created xsi:type="dcterms:W3CDTF">2019-07-08T18:36:00Z</dcterms:created>
  <dcterms:modified xsi:type="dcterms:W3CDTF">2019-08-07T17:14:00Z</dcterms:modified>
</cp:coreProperties>
</file>